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C2" w:rsidRDefault="009414C2" w:rsidP="009414C2">
      <w:pPr>
        <w:rPr>
          <w:b/>
        </w:rPr>
      </w:pPr>
      <w:r>
        <w:rPr>
          <w:b/>
          <w:bCs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1C311704" wp14:editId="798F12BC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C2" w:rsidRDefault="009414C2" w:rsidP="00941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НИКОЛЬСКИЙ СЕЛЬСКИЙ СОВЕТ ДЕПУТАТОВ</w:t>
      </w:r>
    </w:p>
    <w:p w:rsidR="009414C2" w:rsidRDefault="009414C2" w:rsidP="009414C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Емельяновского</w:t>
      </w:r>
      <w:proofErr w:type="spellEnd"/>
      <w:r>
        <w:rPr>
          <w:rFonts w:ascii="Arial" w:hAnsi="Arial" w:cs="Arial"/>
          <w:b/>
        </w:rPr>
        <w:t xml:space="preserve"> района Красноярского края</w:t>
      </w:r>
    </w:p>
    <w:p w:rsidR="009414C2" w:rsidRDefault="009414C2" w:rsidP="009414C2">
      <w:pPr>
        <w:jc w:val="center"/>
        <w:rPr>
          <w:rFonts w:ascii="Arial" w:hAnsi="Arial" w:cs="Arial"/>
        </w:rPr>
      </w:pPr>
    </w:p>
    <w:p w:rsidR="009414C2" w:rsidRDefault="009414C2" w:rsidP="009414C2">
      <w:pPr>
        <w:jc w:val="center"/>
        <w:rPr>
          <w:rFonts w:ascii="Arial" w:hAnsi="Arial" w:cs="Arial"/>
          <w:lang w:eastAsia="ar-SA"/>
        </w:rPr>
      </w:pPr>
    </w:p>
    <w:p w:rsidR="009414C2" w:rsidRDefault="009414C2" w:rsidP="009414C2">
      <w:pPr>
        <w:jc w:val="center"/>
        <w:rPr>
          <w:bCs/>
          <w:sz w:val="32"/>
          <w:szCs w:val="32"/>
        </w:rPr>
      </w:pPr>
    </w:p>
    <w:p w:rsidR="009414C2" w:rsidRDefault="009414C2" w:rsidP="009414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9414C2" w:rsidRDefault="009414C2" w:rsidP="009414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414C2" w:rsidRDefault="009414C2" w:rsidP="009414C2">
      <w:pPr>
        <w:rPr>
          <w:rFonts w:ascii="Arial" w:hAnsi="Arial" w:cs="Arial"/>
          <w:b/>
        </w:rPr>
      </w:pPr>
    </w:p>
    <w:p w:rsidR="009414C2" w:rsidRDefault="009E1B46" w:rsidP="009414C2">
      <w:pPr>
        <w:tabs>
          <w:tab w:val="left" w:pos="435"/>
          <w:tab w:val="center" w:pos="4890"/>
          <w:tab w:val="left" w:pos="77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30</w:t>
      </w:r>
      <w:bookmarkStart w:id="0" w:name="_GoBack"/>
      <w:bookmarkEnd w:id="0"/>
      <w:r w:rsidR="009414C2">
        <w:rPr>
          <w:rFonts w:ascii="Arial" w:hAnsi="Arial" w:cs="Arial"/>
        </w:rPr>
        <w:t>.06.2024г.</w:t>
      </w:r>
      <w:r w:rsidR="009414C2">
        <w:rPr>
          <w:rFonts w:ascii="Arial" w:hAnsi="Arial" w:cs="Arial"/>
        </w:rPr>
        <w:tab/>
        <w:t>с. Никольское</w:t>
      </w:r>
      <w:r w:rsidR="009414C2">
        <w:rPr>
          <w:rFonts w:ascii="Arial" w:hAnsi="Arial" w:cs="Arial"/>
        </w:rPr>
        <w:tab/>
        <w:t xml:space="preserve">      № 44-148Р</w:t>
      </w:r>
    </w:p>
    <w:p w:rsidR="009414C2" w:rsidRDefault="009414C2" w:rsidP="009414C2">
      <w:pPr>
        <w:rPr>
          <w:rFonts w:ascii="Arial" w:hAnsi="Arial" w:cs="Arial"/>
        </w:rPr>
      </w:pPr>
    </w:p>
    <w:p w:rsidR="009414C2" w:rsidRDefault="009414C2" w:rsidP="00941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9414C2" w:rsidRDefault="009414C2" w:rsidP="009414C2">
      <w:pPr>
        <w:jc w:val="both"/>
        <w:rPr>
          <w:rFonts w:ascii="Arial" w:hAnsi="Arial" w:cs="Arial"/>
        </w:rPr>
      </w:pPr>
      <w:bookmarkStart w:id="1" w:name="_Hlk133928394"/>
      <w:r>
        <w:rPr>
          <w:rFonts w:ascii="Arial" w:hAnsi="Arial" w:cs="Arial"/>
        </w:rPr>
        <w:t xml:space="preserve">      О внесении изменений и дополнений в Решение Никольского сельского Совета депутатов от 10.12.2021г. № 18-34Р ««</w:t>
      </w:r>
      <w:r>
        <w:rPr>
          <w:rFonts w:ascii="Arial" w:hAnsi="Arial" w:cs="Arial"/>
          <w:bCs/>
          <w:color w:val="000000"/>
        </w:rPr>
        <w:t xml:space="preserve">Об утверждении Положения </w:t>
      </w:r>
      <w:bookmarkStart w:id="2" w:name="_Hlk77671647"/>
      <w:r>
        <w:rPr>
          <w:rFonts w:ascii="Arial" w:hAnsi="Arial" w:cs="Arial"/>
          <w:bCs/>
          <w:color w:val="000000"/>
        </w:rPr>
        <w:t xml:space="preserve">о муниципальном жилищном контроле» </w:t>
      </w:r>
      <w:bookmarkStart w:id="3" w:name="_Hlk77686366"/>
      <w:r>
        <w:rPr>
          <w:rFonts w:ascii="Arial" w:hAnsi="Arial" w:cs="Arial"/>
          <w:bCs/>
          <w:color w:val="000000"/>
        </w:rPr>
        <w:t xml:space="preserve">в </w:t>
      </w:r>
      <w:bookmarkEnd w:id="2"/>
      <w:bookmarkEnd w:id="3"/>
      <w:r>
        <w:rPr>
          <w:rFonts w:ascii="Arial" w:hAnsi="Arial" w:cs="Arial"/>
          <w:bCs/>
          <w:color w:val="000000"/>
        </w:rPr>
        <w:t>муниципальном образовании Никольский сельсовет»</w:t>
      </w:r>
    </w:p>
    <w:bookmarkEnd w:id="1"/>
    <w:p w:rsidR="009414C2" w:rsidRDefault="009414C2" w:rsidP="009414C2">
      <w:pPr>
        <w:jc w:val="center"/>
        <w:rPr>
          <w:sz w:val="26"/>
          <w:szCs w:val="26"/>
        </w:rPr>
      </w:pPr>
    </w:p>
    <w:p w:rsidR="009414C2" w:rsidRDefault="009414C2" w:rsidP="009414C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В целях исполнения законодательства Российской Федерации, в соответствии </w:t>
      </w:r>
      <w:bookmarkStart w:id="4" w:name="_Hlk79501936"/>
      <w:r>
        <w:rPr>
          <w:rFonts w:ascii="Arial" w:hAnsi="Arial" w:cs="Arial"/>
          <w:color w:val="000000"/>
        </w:rPr>
        <w:t xml:space="preserve">со статьей </w:t>
      </w:r>
      <w:bookmarkStart w:id="5" w:name="_Hlk77673480"/>
      <w:r>
        <w:rPr>
          <w:rFonts w:ascii="Arial" w:hAnsi="Arial" w:cs="Arial"/>
          <w:color w:val="000000"/>
        </w:rPr>
        <w:t>20 Жилищного кодекса Российской Федерации,</w:t>
      </w:r>
      <w:bookmarkEnd w:id="5"/>
      <w:r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</w:rPr>
        <w:t>, руководствуясь</w:t>
      </w:r>
      <w:r>
        <w:rPr>
          <w:rFonts w:ascii="Arial" w:hAnsi="Arial" w:cs="Arial"/>
          <w:color w:val="000000"/>
        </w:rPr>
        <w:t xml:space="preserve"> </w:t>
      </w:r>
      <w:bookmarkEnd w:id="4"/>
      <w:r>
        <w:rPr>
          <w:rFonts w:ascii="Arial" w:hAnsi="Arial" w:cs="Arial"/>
          <w:color w:val="000000"/>
        </w:rPr>
        <w:t>Уставом</w:t>
      </w:r>
      <w:r>
        <w:rPr>
          <w:rFonts w:ascii="Arial" w:hAnsi="Arial" w:cs="Arial"/>
          <w:iCs/>
        </w:rPr>
        <w:t xml:space="preserve"> Никольского сельсовета, Никольский сельский Совет депутатов</w:t>
      </w:r>
      <w:r>
        <w:rPr>
          <w:rFonts w:ascii="Arial" w:hAnsi="Arial" w:cs="Arial"/>
        </w:rPr>
        <w:t xml:space="preserve"> </w:t>
      </w:r>
    </w:p>
    <w:p w:rsidR="009414C2" w:rsidRDefault="009414C2" w:rsidP="009414C2">
      <w:pPr>
        <w:shd w:val="clear" w:color="auto" w:fill="FFFFFF"/>
        <w:jc w:val="both"/>
        <w:rPr>
          <w:rFonts w:ascii="Arial" w:hAnsi="Arial" w:cs="Arial"/>
        </w:rPr>
      </w:pPr>
    </w:p>
    <w:p w:rsidR="009414C2" w:rsidRDefault="009414C2" w:rsidP="009414C2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9414C2" w:rsidRDefault="009414C2" w:rsidP="009414C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414C2" w:rsidRDefault="009414C2" w:rsidP="009414C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1. Внести в</w:t>
      </w:r>
      <w:r>
        <w:rPr>
          <w:rFonts w:ascii="Arial" w:hAnsi="Arial" w:cs="Arial"/>
        </w:rPr>
        <w:t xml:space="preserve"> Решение Никольского сельского Совета депутатов от 10.12.2021г. № 18-34Р «</w:t>
      </w:r>
      <w:r>
        <w:rPr>
          <w:rFonts w:ascii="Arial" w:hAnsi="Arial" w:cs="Arial"/>
          <w:bCs/>
          <w:color w:val="000000"/>
        </w:rPr>
        <w:t>Об утверждении Положения о муниципальном жилищном контроле» в муниципальном образовании Никольский сельсовет» следующие изменения:</w:t>
      </w:r>
    </w:p>
    <w:p w:rsidR="009414C2" w:rsidRDefault="009414C2" w:rsidP="009414C2">
      <w:pPr>
        <w:spacing w:line="240" w:lineRule="exact"/>
        <w:jc w:val="both"/>
        <w:rPr>
          <w:rFonts w:ascii="Arial" w:hAnsi="Arial" w:cs="Arial"/>
        </w:rPr>
      </w:pPr>
    </w:p>
    <w:p w:rsidR="009414C2" w:rsidRDefault="009414C2" w:rsidP="009414C2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№1 </w:t>
      </w:r>
      <w:r>
        <w:rPr>
          <w:rFonts w:ascii="Arial" w:hAnsi="Arial" w:cs="Arial"/>
          <w:b/>
          <w:color w:val="000000"/>
        </w:rPr>
        <w:t xml:space="preserve">к </w:t>
      </w:r>
      <w:r>
        <w:rPr>
          <w:rFonts w:ascii="Arial" w:hAnsi="Arial" w:cs="Arial"/>
          <w:color w:val="000000"/>
        </w:rPr>
        <w:t>Решению Никольского сельского 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депутатов </w:t>
      </w:r>
      <w:r>
        <w:rPr>
          <w:rFonts w:ascii="Arial" w:hAnsi="Arial" w:cs="Arial"/>
        </w:rPr>
        <w:t>от 10.12.2021 № 18-34Р изложить в следующей редакции:</w:t>
      </w:r>
    </w:p>
    <w:p w:rsidR="009414C2" w:rsidRDefault="009414C2" w:rsidP="009414C2">
      <w:pPr>
        <w:ind w:firstLine="567"/>
        <w:jc w:val="right"/>
        <w:rPr>
          <w:color w:val="000000"/>
          <w:sz w:val="17"/>
          <w:szCs w:val="17"/>
        </w:rPr>
      </w:pPr>
    </w:p>
    <w:p w:rsidR="009414C2" w:rsidRDefault="009414C2" w:rsidP="009414C2">
      <w:pPr>
        <w:spacing w:line="240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проверок при осуществлении администрацией Никольского сельсовета   муниципального жилищного контроля в Никольском сельсовете</w:t>
      </w:r>
    </w:p>
    <w:p w:rsidR="009414C2" w:rsidRDefault="009414C2" w:rsidP="009414C2">
      <w:pPr>
        <w:rPr>
          <w:b/>
          <w:sz w:val="26"/>
          <w:szCs w:val="26"/>
        </w:rPr>
      </w:pPr>
    </w:p>
    <w:p w:rsidR="009414C2" w:rsidRDefault="009414C2" w:rsidP="00941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законам ценностям</w:t>
      </w:r>
    </w:p>
    <w:p w:rsidR="009414C2" w:rsidRDefault="009414C2" w:rsidP="009414C2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</w:t>
      </w:r>
      <w:r>
        <w:rPr>
          <w:color w:val="000000"/>
          <w:sz w:val="24"/>
          <w:szCs w:val="24"/>
        </w:rPr>
        <w:lastRenderedPageBreak/>
        <w:t>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6" w:name="_Hlk79571629"/>
      <w:r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6"/>
      <w:r>
        <w:rPr>
          <w:color w:val="000000"/>
          <w:sz w:val="24"/>
          <w:szCs w:val="24"/>
        </w:rPr>
        <w:t xml:space="preserve">гражданина, являющегося </w:t>
      </w:r>
      <w:r>
        <w:rPr>
          <w:color w:val="000000"/>
          <w:sz w:val="24"/>
          <w:szCs w:val="24"/>
        </w:rPr>
        <w:lastRenderedPageBreak/>
        <w:t>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подряд.»</w:t>
      </w:r>
    </w:p>
    <w:p w:rsidR="009414C2" w:rsidRDefault="009414C2" w:rsidP="009414C2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9414C2" w:rsidRDefault="009414C2" w:rsidP="00941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№2 </w:t>
      </w:r>
      <w:r>
        <w:rPr>
          <w:rFonts w:ascii="Arial" w:hAnsi="Arial" w:cs="Arial"/>
          <w:b/>
          <w:color w:val="000000"/>
        </w:rPr>
        <w:t xml:space="preserve">к </w:t>
      </w:r>
      <w:r>
        <w:rPr>
          <w:rFonts w:ascii="Arial" w:hAnsi="Arial" w:cs="Arial"/>
          <w:color w:val="000000"/>
        </w:rPr>
        <w:t>Решению Никольского сельского 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депутатов </w:t>
      </w:r>
      <w:r>
        <w:rPr>
          <w:rFonts w:ascii="Arial" w:hAnsi="Arial" w:cs="Arial"/>
        </w:rPr>
        <w:t>от 10.12.2021 № 18-34Р исключить.</w:t>
      </w:r>
    </w:p>
    <w:p w:rsidR="009414C2" w:rsidRDefault="009414C2" w:rsidP="009414C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       2. </w:t>
      </w:r>
      <w:r>
        <w:rPr>
          <w:rFonts w:ascii="Arial" w:hAnsi="Arial" w:cs="Arial"/>
          <w:lang w:eastAsia="ar-SA"/>
        </w:rPr>
        <w:t xml:space="preserve">Контроль за исполнением настоящего решения </w:t>
      </w:r>
      <w:r>
        <w:rPr>
          <w:rFonts w:ascii="Arial" w:hAnsi="Arial" w:cs="Arial"/>
        </w:rPr>
        <w:t xml:space="preserve">возложить на председателя Никольского сельского Совета депутатов </w:t>
      </w:r>
      <w:proofErr w:type="spellStart"/>
      <w:r>
        <w:rPr>
          <w:rFonts w:ascii="Arial" w:hAnsi="Arial" w:cs="Arial"/>
        </w:rPr>
        <w:t>Ожиганова</w:t>
      </w:r>
      <w:proofErr w:type="spellEnd"/>
      <w:r>
        <w:rPr>
          <w:rFonts w:ascii="Arial" w:hAnsi="Arial" w:cs="Arial"/>
        </w:rPr>
        <w:t xml:space="preserve"> А.А. </w:t>
      </w:r>
    </w:p>
    <w:p w:rsidR="009414C2" w:rsidRDefault="009414C2" w:rsidP="009414C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       3.Настоящее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>
        <w:rPr>
          <w:rFonts w:ascii="Arial" w:hAnsi="Arial" w:cs="Arial"/>
        </w:rPr>
        <w:t>Емельяновские</w:t>
      </w:r>
      <w:proofErr w:type="spellEnd"/>
      <w:r>
        <w:rPr>
          <w:rFonts w:ascii="Arial" w:hAnsi="Arial" w:cs="Arial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9414C2" w:rsidRDefault="009414C2" w:rsidP="009414C2">
      <w:pPr>
        <w:rPr>
          <w:color w:val="000000"/>
        </w:rPr>
      </w:pPr>
    </w:p>
    <w:p w:rsidR="009414C2" w:rsidRDefault="009414C2" w:rsidP="009414C2">
      <w:pPr>
        <w:rPr>
          <w:color w:val="000000"/>
        </w:rPr>
      </w:pPr>
    </w:p>
    <w:p w:rsidR="009414C2" w:rsidRDefault="009414C2" w:rsidP="009414C2">
      <w:pPr>
        <w:rPr>
          <w:color w:val="000000"/>
        </w:rPr>
      </w:pPr>
    </w:p>
    <w:p w:rsidR="009414C2" w:rsidRDefault="009414C2" w:rsidP="009414C2">
      <w:pPr>
        <w:rPr>
          <w:color w:val="000000"/>
        </w:rPr>
      </w:pPr>
    </w:p>
    <w:p w:rsidR="009414C2" w:rsidRDefault="009414C2" w:rsidP="009414C2">
      <w:pPr>
        <w:rPr>
          <w:color w:val="000000"/>
        </w:rPr>
      </w:pPr>
    </w:p>
    <w:p w:rsidR="009414C2" w:rsidRDefault="009414C2" w:rsidP="009414C2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414C2" w:rsidTr="009414C2">
        <w:tc>
          <w:tcPr>
            <w:tcW w:w="4261" w:type="dxa"/>
            <w:vAlign w:val="center"/>
          </w:tcPr>
          <w:p w:rsidR="009414C2" w:rsidRDefault="009414C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Председатель Никольского</w:t>
            </w:r>
          </w:p>
          <w:p w:rsidR="009414C2" w:rsidRDefault="009414C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сельского Совета депутатов</w:t>
            </w:r>
          </w:p>
          <w:p w:rsidR="009414C2" w:rsidRDefault="009414C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</w:t>
            </w:r>
          </w:p>
          <w:p w:rsidR="009414C2" w:rsidRDefault="009414C2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А.А.Ожиганов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</w:t>
            </w:r>
          </w:p>
        </w:tc>
        <w:tc>
          <w:tcPr>
            <w:tcW w:w="4261" w:type="dxa"/>
            <w:vAlign w:val="center"/>
          </w:tcPr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Глава Никольского сельсовета</w:t>
            </w:r>
          </w:p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9414C2" w:rsidRDefault="009414C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В.Ю. </w:t>
            </w:r>
            <w:proofErr w:type="spellStart"/>
            <w:r>
              <w:rPr>
                <w:rFonts w:ascii="Arial" w:hAnsi="Arial" w:cs="Arial"/>
                <w:lang w:eastAsia="en-US"/>
              </w:rPr>
              <w:t>Экель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                 </w:t>
            </w:r>
          </w:p>
        </w:tc>
      </w:tr>
    </w:tbl>
    <w:p w:rsidR="00F22D2C" w:rsidRDefault="00F22D2C"/>
    <w:sectPr w:rsidR="00F22D2C" w:rsidSect="009414C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86" w:rsidRDefault="005D6B86" w:rsidP="009414C2">
      <w:r>
        <w:separator/>
      </w:r>
    </w:p>
  </w:endnote>
  <w:endnote w:type="continuationSeparator" w:id="0">
    <w:p w:rsidR="005D6B86" w:rsidRDefault="005D6B86" w:rsidP="009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24097"/>
      <w:docPartObj>
        <w:docPartGallery w:val="Page Numbers (Bottom of Page)"/>
        <w:docPartUnique/>
      </w:docPartObj>
    </w:sdtPr>
    <w:sdtEndPr/>
    <w:sdtContent>
      <w:p w:rsidR="009414C2" w:rsidRDefault="009414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46">
          <w:rPr>
            <w:noProof/>
          </w:rPr>
          <w:t>3</w:t>
        </w:r>
        <w:r>
          <w:fldChar w:fldCharType="end"/>
        </w:r>
      </w:p>
    </w:sdtContent>
  </w:sdt>
  <w:p w:rsidR="009414C2" w:rsidRDefault="00941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86" w:rsidRDefault="005D6B86" w:rsidP="009414C2">
      <w:r>
        <w:separator/>
      </w:r>
    </w:p>
  </w:footnote>
  <w:footnote w:type="continuationSeparator" w:id="0">
    <w:p w:rsidR="005D6B86" w:rsidRDefault="005D6B86" w:rsidP="0094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87"/>
    <w:rsid w:val="005D6B86"/>
    <w:rsid w:val="009414C2"/>
    <w:rsid w:val="009E1B46"/>
    <w:rsid w:val="00A34187"/>
    <w:rsid w:val="00EE0E09"/>
    <w:rsid w:val="00F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43E"/>
  <w15:chartTrackingRefBased/>
  <w15:docId w15:val="{9F4D84D7-99E1-4143-B02F-7C342CBC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14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414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4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1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2024-06-27T08:01:00Z</cp:lastPrinted>
  <dcterms:created xsi:type="dcterms:W3CDTF">2024-06-26T09:21:00Z</dcterms:created>
  <dcterms:modified xsi:type="dcterms:W3CDTF">2024-06-27T08:02:00Z</dcterms:modified>
</cp:coreProperties>
</file>