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B6" w:rsidRPr="00550FB6" w:rsidRDefault="00550FB6" w:rsidP="00550FB6">
      <w:pPr>
        <w:jc w:val="center"/>
      </w:pPr>
      <w:r w:rsidRPr="00550FB6">
        <w:rPr>
          <w:noProof/>
          <w:lang w:eastAsia="ru-RU"/>
        </w:rPr>
        <w:drawing>
          <wp:inline distT="0" distB="0" distL="0" distR="0" wp14:anchorId="52DC99CE" wp14:editId="74056234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B6" w:rsidRPr="00550FB6" w:rsidRDefault="00550FB6" w:rsidP="00550FB6">
      <w:pPr>
        <w:rPr>
          <w:b/>
        </w:rPr>
      </w:pPr>
    </w:p>
    <w:p w:rsidR="00550FB6" w:rsidRPr="00AE3DAE" w:rsidRDefault="00550FB6" w:rsidP="00550F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3DAE">
        <w:rPr>
          <w:rFonts w:ascii="Arial" w:hAnsi="Arial" w:cs="Arial"/>
          <w:b/>
          <w:sz w:val="24"/>
          <w:szCs w:val="24"/>
        </w:rPr>
        <w:t>НИКОЛЬСКИЙ СЕЛЬСКИЙ СОВЕТ ДЕПУТАТОВ</w:t>
      </w:r>
    </w:p>
    <w:p w:rsidR="00550FB6" w:rsidRPr="00AE3DAE" w:rsidRDefault="00550FB6" w:rsidP="00550FB6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E3DAE">
        <w:rPr>
          <w:rFonts w:ascii="Arial" w:hAnsi="Arial" w:cs="Arial"/>
          <w:b/>
          <w:sz w:val="24"/>
          <w:szCs w:val="24"/>
        </w:rPr>
        <w:t>Емельяновского района Красноярского края</w:t>
      </w:r>
    </w:p>
    <w:p w:rsidR="00550FB6" w:rsidRPr="00550FB6" w:rsidRDefault="00550FB6" w:rsidP="00550FB6">
      <w:pPr>
        <w:spacing w:after="0"/>
        <w:jc w:val="center"/>
        <w:rPr>
          <w:b/>
        </w:rPr>
      </w:pPr>
    </w:p>
    <w:p w:rsidR="00550FB6" w:rsidRPr="00AE3DAE" w:rsidRDefault="00550FB6" w:rsidP="00550FB6">
      <w:pPr>
        <w:jc w:val="center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>Р Е Ш Е Н И Е</w:t>
      </w:r>
    </w:p>
    <w:p w:rsidR="00550FB6" w:rsidRPr="00AE3DAE" w:rsidRDefault="00550FB6" w:rsidP="00550FB6">
      <w:pPr>
        <w:rPr>
          <w:rFonts w:ascii="Arial" w:hAnsi="Arial" w:cs="Arial"/>
          <w:sz w:val="24"/>
          <w:szCs w:val="24"/>
        </w:rPr>
      </w:pPr>
    </w:p>
    <w:p w:rsidR="00550FB6" w:rsidRPr="00AE3DAE" w:rsidRDefault="00AE3DAE" w:rsidP="00550FB6">
      <w:pPr>
        <w:rPr>
          <w:rFonts w:ascii="Arial" w:hAnsi="Arial" w:cs="Arial"/>
          <w:b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>10.11</w:t>
      </w:r>
      <w:r w:rsidR="00DA60CF" w:rsidRPr="00AE3DAE">
        <w:rPr>
          <w:rFonts w:ascii="Arial" w:hAnsi="Arial" w:cs="Arial"/>
          <w:sz w:val="24"/>
          <w:szCs w:val="24"/>
        </w:rPr>
        <w:t>.</w:t>
      </w:r>
      <w:r w:rsidR="00550FB6" w:rsidRPr="00AE3DAE">
        <w:rPr>
          <w:rFonts w:ascii="Arial" w:hAnsi="Arial" w:cs="Arial"/>
          <w:sz w:val="24"/>
          <w:szCs w:val="24"/>
        </w:rPr>
        <w:t>202</w:t>
      </w:r>
      <w:r w:rsidRPr="00AE3DAE">
        <w:rPr>
          <w:rFonts w:ascii="Arial" w:hAnsi="Arial" w:cs="Arial"/>
          <w:sz w:val="24"/>
          <w:szCs w:val="24"/>
        </w:rPr>
        <w:t>3</w:t>
      </w:r>
      <w:r w:rsidR="00550FB6" w:rsidRPr="00AE3DAE">
        <w:rPr>
          <w:rFonts w:ascii="Arial" w:hAnsi="Arial" w:cs="Arial"/>
          <w:sz w:val="24"/>
          <w:szCs w:val="24"/>
        </w:rPr>
        <w:t xml:space="preserve">г.                                  с. Никольское                                   № </w:t>
      </w:r>
      <w:r w:rsidRPr="00AE3DAE">
        <w:rPr>
          <w:rFonts w:ascii="Arial" w:hAnsi="Arial" w:cs="Arial"/>
          <w:sz w:val="24"/>
          <w:szCs w:val="24"/>
        </w:rPr>
        <w:t>37</w:t>
      </w:r>
      <w:r w:rsidR="00FA0D9F" w:rsidRPr="00AE3DAE">
        <w:rPr>
          <w:rFonts w:ascii="Arial" w:hAnsi="Arial" w:cs="Arial"/>
          <w:sz w:val="24"/>
          <w:szCs w:val="24"/>
        </w:rPr>
        <w:t>-</w:t>
      </w:r>
      <w:r w:rsidRPr="00AE3DAE">
        <w:rPr>
          <w:rFonts w:ascii="Arial" w:hAnsi="Arial" w:cs="Arial"/>
          <w:sz w:val="24"/>
          <w:szCs w:val="24"/>
        </w:rPr>
        <w:t>120</w:t>
      </w:r>
      <w:r w:rsidR="00FA0D9F" w:rsidRPr="00AE3DAE">
        <w:rPr>
          <w:rFonts w:ascii="Arial" w:hAnsi="Arial" w:cs="Arial"/>
          <w:sz w:val="24"/>
          <w:szCs w:val="24"/>
        </w:rPr>
        <w:t>Р</w:t>
      </w:r>
    </w:p>
    <w:p w:rsidR="00550FB6" w:rsidRPr="00AE3DAE" w:rsidRDefault="00550FB6" w:rsidP="00550FB6">
      <w:pPr>
        <w:rPr>
          <w:rFonts w:ascii="Arial" w:hAnsi="Arial" w:cs="Arial"/>
          <w:sz w:val="24"/>
          <w:szCs w:val="24"/>
        </w:rPr>
      </w:pPr>
    </w:p>
    <w:p w:rsidR="00550FB6" w:rsidRPr="00AE3DAE" w:rsidRDefault="00550FB6" w:rsidP="00550FB6">
      <w:pPr>
        <w:jc w:val="both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 xml:space="preserve">О внесении изменений в решение Никольского </w:t>
      </w:r>
      <w:r w:rsidR="00702EE5" w:rsidRPr="00AE3DAE">
        <w:rPr>
          <w:rFonts w:ascii="Arial" w:hAnsi="Arial" w:cs="Arial"/>
          <w:sz w:val="24"/>
          <w:szCs w:val="24"/>
        </w:rPr>
        <w:t>сельского совета депутатов №</w:t>
      </w:r>
      <w:r w:rsidR="009A40B5" w:rsidRPr="00AE3DAE">
        <w:rPr>
          <w:rFonts w:ascii="Arial" w:hAnsi="Arial" w:cs="Arial"/>
          <w:sz w:val="24"/>
          <w:szCs w:val="24"/>
        </w:rPr>
        <w:t>34</w:t>
      </w:r>
      <w:r w:rsidRPr="00AE3DAE">
        <w:rPr>
          <w:rFonts w:ascii="Arial" w:hAnsi="Arial" w:cs="Arial"/>
          <w:sz w:val="24"/>
          <w:szCs w:val="24"/>
        </w:rPr>
        <w:t>-</w:t>
      </w:r>
      <w:r w:rsidR="009A40B5" w:rsidRPr="00AE3DAE">
        <w:rPr>
          <w:rFonts w:ascii="Arial" w:hAnsi="Arial" w:cs="Arial"/>
          <w:sz w:val="24"/>
          <w:szCs w:val="24"/>
        </w:rPr>
        <w:t>4</w:t>
      </w:r>
      <w:r w:rsidRPr="00AE3DAE">
        <w:rPr>
          <w:rFonts w:ascii="Arial" w:hAnsi="Arial" w:cs="Arial"/>
          <w:sz w:val="24"/>
          <w:szCs w:val="24"/>
        </w:rPr>
        <w:t>8</w:t>
      </w:r>
      <w:r w:rsidR="00702EE5" w:rsidRPr="00AE3DAE">
        <w:rPr>
          <w:rFonts w:ascii="Arial" w:hAnsi="Arial" w:cs="Arial"/>
          <w:sz w:val="24"/>
          <w:szCs w:val="24"/>
        </w:rPr>
        <w:t xml:space="preserve">Р от </w:t>
      </w:r>
      <w:r w:rsidR="009A40B5" w:rsidRPr="00AE3DAE">
        <w:rPr>
          <w:rFonts w:ascii="Arial" w:hAnsi="Arial" w:cs="Arial"/>
          <w:sz w:val="24"/>
          <w:szCs w:val="24"/>
        </w:rPr>
        <w:t>26</w:t>
      </w:r>
      <w:r w:rsidRPr="00AE3DAE">
        <w:rPr>
          <w:rFonts w:ascii="Arial" w:hAnsi="Arial" w:cs="Arial"/>
          <w:sz w:val="24"/>
          <w:szCs w:val="24"/>
        </w:rPr>
        <w:t>.1</w:t>
      </w:r>
      <w:r w:rsidR="00702EE5" w:rsidRPr="00AE3DAE">
        <w:rPr>
          <w:rFonts w:ascii="Arial" w:hAnsi="Arial" w:cs="Arial"/>
          <w:sz w:val="24"/>
          <w:szCs w:val="24"/>
        </w:rPr>
        <w:t>1</w:t>
      </w:r>
      <w:r w:rsidRPr="00AE3DAE">
        <w:rPr>
          <w:rFonts w:ascii="Arial" w:hAnsi="Arial" w:cs="Arial"/>
          <w:sz w:val="24"/>
          <w:szCs w:val="24"/>
        </w:rPr>
        <w:t>.20</w:t>
      </w:r>
      <w:r w:rsidR="00702EE5" w:rsidRPr="00AE3DAE">
        <w:rPr>
          <w:rFonts w:ascii="Arial" w:hAnsi="Arial" w:cs="Arial"/>
          <w:sz w:val="24"/>
          <w:szCs w:val="24"/>
        </w:rPr>
        <w:t>1</w:t>
      </w:r>
      <w:r w:rsidR="009A40B5" w:rsidRPr="00AE3DAE">
        <w:rPr>
          <w:rFonts w:ascii="Arial" w:hAnsi="Arial" w:cs="Arial"/>
          <w:sz w:val="24"/>
          <w:szCs w:val="24"/>
        </w:rPr>
        <w:t>8</w:t>
      </w:r>
      <w:r w:rsidR="00702EE5" w:rsidRPr="00AE3DAE">
        <w:rPr>
          <w:rFonts w:ascii="Arial" w:hAnsi="Arial" w:cs="Arial"/>
          <w:sz w:val="24"/>
          <w:szCs w:val="24"/>
        </w:rPr>
        <w:t xml:space="preserve"> </w:t>
      </w:r>
      <w:r w:rsidRPr="00AE3DAE">
        <w:rPr>
          <w:rFonts w:ascii="Arial" w:hAnsi="Arial" w:cs="Arial"/>
          <w:sz w:val="24"/>
          <w:szCs w:val="24"/>
        </w:rPr>
        <w:t>г. «</w:t>
      </w:r>
      <w:r w:rsidR="009A40B5" w:rsidRPr="00AE3DAE">
        <w:rPr>
          <w:rFonts w:ascii="Arial" w:hAnsi="Arial" w:cs="Arial"/>
          <w:sz w:val="24"/>
          <w:szCs w:val="24"/>
        </w:rPr>
        <w:t>О налоге на имущество физических лиц на территории Никольского сельсовета</w:t>
      </w:r>
      <w:r w:rsidRPr="00AE3DAE">
        <w:rPr>
          <w:rFonts w:ascii="Arial" w:hAnsi="Arial" w:cs="Arial"/>
          <w:sz w:val="24"/>
          <w:szCs w:val="24"/>
        </w:rPr>
        <w:t>»</w:t>
      </w:r>
    </w:p>
    <w:p w:rsidR="00550FB6" w:rsidRPr="00AE3DAE" w:rsidRDefault="00702EE5" w:rsidP="00550FB6">
      <w:pPr>
        <w:jc w:val="both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 xml:space="preserve">        В соответствии Ф</w:t>
      </w:r>
      <w:r w:rsidR="00550FB6" w:rsidRPr="00AE3DAE">
        <w:rPr>
          <w:rFonts w:ascii="Arial" w:hAnsi="Arial" w:cs="Arial"/>
          <w:sz w:val="24"/>
          <w:szCs w:val="24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AE3DAE">
        <w:rPr>
          <w:rFonts w:ascii="Arial" w:hAnsi="Arial" w:cs="Arial"/>
          <w:sz w:val="24"/>
          <w:szCs w:val="24"/>
        </w:rPr>
        <w:t>Федеральным законом от 02.07.2021 № 305-ФЗ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550FB6" w:rsidRPr="00AE3DAE">
        <w:rPr>
          <w:rFonts w:ascii="Arial" w:hAnsi="Arial" w:cs="Arial"/>
          <w:sz w:val="24"/>
          <w:szCs w:val="24"/>
        </w:rPr>
        <w:t xml:space="preserve">, </w:t>
      </w:r>
      <w:r w:rsidR="00952917" w:rsidRPr="00AE3DAE">
        <w:rPr>
          <w:rFonts w:ascii="Arial" w:hAnsi="Arial" w:cs="Arial"/>
          <w:sz w:val="24"/>
          <w:szCs w:val="24"/>
        </w:rPr>
        <w:t xml:space="preserve">положением статьи 3 Федерального закона от 12.11.1995 № 5-ФЗ «О ветеранах», </w:t>
      </w:r>
      <w:r w:rsidR="00550FB6" w:rsidRPr="00AE3DAE">
        <w:rPr>
          <w:rFonts w:ascii="Arial" w:hAnsi="Arial" w:cs="Arial"/>
          <w:sz w:val="24"/>
          <w:szCs w:val="24"/>
        </w:rPr>
        <w:t>Уставом Никольского сельсовета,</w:t>
      </w:r>
      <w:r w:rsidRPr="00AE3DAE">
        <w:rPr>
          <w:rFonts w:ascii="Arial" w:hAnsi="Arial" w:cs="Arial"/>
          <w:sz w:val="24"/>
          <w:szCs w:val="24"/>
        </w:rPr>
        <w:t xml:space="preserve"> </w:t>
      </w:r>
      <w:r w:rsidR="00550FB6" w:rsidRPr="00AE3DAE">
        <w:rPr>
          <w:rFonts w:ascii="Arial" w:hAnsi="Arial" w:cs="Arial"/>
          <w:sz w:val="24"/>
          <w:szCs w:val="24"/>
        </w:rPr>
        <w:t>Никольский сельский Совет депутатов РЕШИЛ:</w:t>
      </w:r>
    </w:p>
    <w:p w:rsidR="00550FB6" w:rsidRPr="00AE3DAE" w:rsidRDefault="00550FB6" w:rsidP="00FA0D9F">
      <w:pPr>
        <w:pStyle w:val="a3"/>
        <w:numPr>
          <w:ilvl w:val="0"/>
          <w:numId w:val="1"/>
        </w:numPr>
        <w:ind w:left="142" w:firstLine="709"/>
        <w:jc w:val="both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 xml:space="preserve">Внести в решение Никольского сельского совета депутатов </w:t>
      </w:r>
      <w:r w:rsidR="009A40B5" w:rsidRPr="00AE3DAE">
        <w:rPr>
          <w:rFonts w:ascii="Arial" w:hAnsi="Arial" w:cs="Arial"/>
          <w:sz w:val="24"/>
          <w:szCs w:val="24"/>
        </w:rPr>
        <w:t>№34-48Р от 26.11.2018 г. «О налоге на имущество физических лиц на территории Никольского сельсовета»</w:t>
      </w:r>
      <w:r w:rsidRPr="00AE3DAE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550FB6" w:rsidRPr="00AE3DAE" w:rsidRDefault="00AE3DAE" w:rsidP="00A06490">
      <w:pPr>
        <w:pStyle w:val="a3"/>
        <w:numPr>
          <w:ilvl w:val="1"/>
          <w:numId w:val="1"/>
        </w:numPr>
        <w:ind w:left="142" w:firstLine="709"/>
        <w:jc w:val="both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>Таблицу</w:t>
      </w:r>
      <w:r w:rsidR="00821362" w:rsidRPr="00AE3DAE">
        <w:rPr>
          <w:rFonts w:ascii="Arial" w:hAnsi="Arial" w:cs="Arial"/>
          <w:sz w:val="24"/>
          <w:szCs w:val="24"/>
        </w:rPr>
        <w:t xml:space="preserve"> пункта </w:t>
      </w:r>
      <w:r w:rsidRPr="00AE3DAE">
        <w:rPr>
          <w:rFonts w:ascii="Arial" w:hAnsi="Arial" w:cs="Arial"/>
          <w:sz w:val="24"/>
          <w:szCs w:val="24"/>
        </w:rPr>
        <w:t>2</w:t>
      </w:r>
      <w:r w:rsidR="00821362" w:rsidRPr="00AE3DAE">
        <w:rPr>
          <w:rFonts w:ascii="Arial" w:hAnsi="Arial" w:cs="Arial"/>
          <w:sz w:val="24"/>
          <w:szCs w:val="24"/>
        </w:rPr>
        <w:t xml:space="preserve"> </w:t>
      </w:r>
      <w:r w:rsidRPr="00AE3DAE">
        <w:rPr>
          <w:rFonts w:ascii="Arial" w:hAnsi="Arial" w:cs="Arial"/>
          <w:sz w:val="24"/>
          <w:szCs w:val="24"/>
        </w:rPr>
        <w:t>решения изложить в новой редакции</w:t>
      </w:r>
      <w:r w:rsidR="00821362" w:rsidRPr="00AE3DAE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550FB6" w:rsidRPr="00AE3DAE">
        <w:rPr>
          <w:rFonts w:ascii="Arial" w:hAnsi="Arial" w:cs="Arial"/>
          <w:sz w:val="24"/>
          <w:szCs w:val="24"/>
        </w:rPr>
        <w:t>:</w:t>
      </w:r>
    </w:p>
    <w:p w:rsidR="00AE3DAE" w:rsidRPr="00AE3DAE" w:rsidRDefault="00550FB6" w:rsidP="00AE3DAE">
      <w:pPr>
        <w:pStyle w:val="a3"/>
        <w:spacing w:after="0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642"/>
        <w:gridCol w:w="2043"/>
      </w:tblGrid>
      <w:tr w:rsidR="00AE3DAE" w:rsidRPr="00AE3DAE" w:rsidTr="009D7D9E">
        <w:trPr>
          <w:trHeight w:val="2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AE" w:rsidRPr="00AE3DAE" w:rsidRDefault="00AE3DAE" w:rsidP="00AE3DA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AE" w:rsidRPr="00AE3DAE" w:rsidRDefault="00AE3DAE" w:rsidP="00AE3DA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AE3DAE" w:rsidRPr="00AE3DAE" w:rsidTr="009D7D9E">
        <w:trPr>
          <w:trHeight w:val="12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3DAE" w:rsidRPr="00AE3DAE" w:rsidTr="009D7D9E">
        <w:trPr>
          <w:trHeight w:val="3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AE" w:rsidRPr="00AE3DAE" w:rsidRDefault="00AE3DAE" w:rsidP="00AE3DA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AE3DAE" w:rsidRPr="00AE3DAE" w:rsidTr="009D7D9E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 (часть квартиры);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AE3DAE" w:rsidRPr="00AE3DAE" w:rsidTr="009D7D9E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E3DAE" w:rsidRPr="00AE3DAE" w:rsidTr="009D7D9E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E3DAE" w:rsidRPr="00AE3DAE" w:rsidTr="009D7D9E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E3DAE" w:rsidRPr="00AE3DAE" w:rsidTr="009D7D9E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гараж, машино-место;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E3DAE" w:rsidRPr="00AE3DAE" w:rsidTr="009D7D9E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E3DAE" w:rsidRPr="00AE3DAE" w:rsidTr="009D7D9E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E3DAE" w:rsidRPr="00AE3DAE" w:rsidTr="009D7D9E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AE" w:rsidRPr="00AE3DAE" w:rsidRDefault="00AE3DAE" w:rsidP="00AE3DA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3D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E575B2" w:rsidRPr="00AE3DAE" w:rsidRDefault="00A06490" w:rsidP="00AE3DAE">
      <w:pPr>
        <w:pStyle w:val="a3"/>
        <w:ind w:left="142" w:firstLine="709"/>
        <w:jc w:val="right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>»</w:t>
      </w:r>
      <w:r w:rsidR="00821362" w:rsidRPr="00AE3DAE">
        <w:rPr>
          <w:rFonts w:ascii="Arial" w:hAnsi="Arial" w:cs="Arial"/>
          <w:sz w:val="24"/>
          <w:szCs w:val="24"/>
        </w:rPr>
        <w:t>.</w:t>
      </w:r>
    </w:p>
    <w:p w:rsidR="00AE3DAE" w:rsidRPr="00AE3DAE" w:rsidRDefault="00AE3DAE" w:rsidP="00E575B2">
      <w:pPr>
        <w:pStyle w:val="a3"/>
        <w:numPr>
          <w:ilvl w:val="0"/>
          <w:numId w:val="1"/>
        </w:numPr>
        <w:ind w:left="142" w:firstLine="709"/>
        <w:jc w:val="both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>Настоящее решение подлежит официальному опубликованию в газете «Емиельяновские веси» и на официальном сайте администрации Никольского сельсовета в информационно-телекоммуникационной сети «Интернет».</w:t>
      </w:r>
    </w:p>
    <w:p w:rsidR="00A06490" w:rsidRPr="00AE3DAE" w:rsidRDefault="00E575B2" w:rsidP="00E575B2">
      <w:pPr>
        <w:pStyle w:val="a3"/>
        <w:numPr>
          <w:ilvl w:val="0"/>
          <w:numId w:val="1"/>
        </w:numPr>
        <w:ind w:left="142" w:firstLine="709"/>
        <w:jc w:val="both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в газете «Емельяновские веси».</w:t>
      </w:r>
    </w:p>
    <w:p w:rsidR="00E575B2" w:rsidRPr="00AE3DAE" w:rsidRDefault="00E575B2" w:rsidP="00752A95">
      <w:pPr>
        <w:pStyle w:val="a3"/>
        <w:numPr>
          <w:ilvl w:val="0"/>
          <w:numId w:val="1"/>
        </w:numPr>
        <w:ind w:left="142" w:firstLine="709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>Контроль исполнения настоящего Решения оставляю за собой.</w:t>
      </w:r>
    </w:p>
    <w:p w:rsidR="00A06490" w:rsidRPr="00AE3DAE" w:rsidRDefault="00A06490" w:rsidP="00A06490">
      <w:pPr>
        <w:jc w:val="both"/>
        <w:rPr>
          <w:rFonts w:ascii="Arial" w:hAnsi="Arial" w:cs="Arial"/>
          <w:sz w:val="24"/>
          <w:szCs w:val="24"/>
        </w:rPr>
      </w:pPr>
    </w:p>
    <w:p w:rsidR="00A06490" w:rsidRPr="00AE3DAE" w:rsidRDefault="00A06490" w:rsidP="00A06490">
      <w:pPr>
        <w:jc w:val="both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 xml:space="preserve">Председатель Никольского                                        </w:t>
      </w:r>
      <w:r w:rsidR="007C462D">
        <w:rPr>
          <w:rFonts w:ascii="Arial" w:hAnsi="Arial" w:cs="Arial"/>
          <w:sz w:val="24"/>
          <w:szCs w:val="24"/>
        </w:rPr>
        <w:t>И.о.  Главы</w:t>
      </w:r>
      <w:r w:rsidRPr="00AE3DAE">
        <w:rPr>
          <w:rFonts w:ascii="Arial" w:hAnsi="Arial" w:cs="Arial"/>
          <w:sz w:val="24"/>
          <w:szCs w:val="24"/>
        </w:rPr>
        <w:t xml:space="preserve"> Никольского</w:t>
      </w:r>
    </w:p>
    <w:p w:rsidR="00A06490" w:rsidRPr="00AE3DAE" w:rsidRDefault="00A06490" w:rsidP="00A06490">
      <w:pPr>
        <w:jc w:val="both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>сельского Совета депутатов                                         сельсовета</w:t>
      </w:r>
    </w:p>
    <w:p w:rsidR="00550FB6" w:rsidRPr="00AE3DAE" w:rsidRDefault="00A06490" w:rsidP="00821362">
      <w:pPr>
        <w:jc w:val="both"/>
        <w:rPr>
          <w:rFonts w:ascii="Arial" w:hAnsi="Arial" w:cs="Arial"/>
          <w:sz w:val="24"/>
          <w:szCs w:val="24"/>
        </w:rPr>
      </w:pPr>
      <w:r w:rsidRPr="00AE3DAE">
        <w:rPr>
          <w:rFonts w:ascii="Arial" w:hAnsi="Arial" w:cs="Arial"/>
          <w:sz w:val="24"/>
          <w:szCs w:val="24"/>
        </w:rPr>
        <w:t xml:space="preserve">________________ А.А.Ожиганов                               ____________ </w:t>
      </w:r>
      <w:r w:rsidR="007C462D">
        <w:rPr>
          <w:rFonts w:ascii="Arial" w:hAnsi="Arial" w:cs="Arial"/>
          <w:sz w:val="24"/>
          <w:szCs w:val="24"/>
        </w:rPr>
        <w:t>А.П.Жарких</w:t>
      </w:r>
      <w:bookmarkStart w:id="0" w:name="_GoBack"/>
      <w:bookmarkEnd w:id="0"/>
    </w:p>
    <w:sectPr w:rsidR="00550FB6" w:rsidRPr="00AE3D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42" w:rsidRDefault="00C72842" w:rsidP="004F1714">
      <w:pPr>
        <w:spacing w:after="0" w:line="240" w:lineRule="auto"/>
      </w:pPr>
      <w:r>
        <w:separator/>
      </w:r>
    </w:p>
  </w:endnote>
  <w:endnote w:type="continuationSeparator" w:id="0">
    <w:p w:rsidR="00C72842" w:rsidRDefault="00C72842" w:rsidP="004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469995"/>
      <w:docPartObj>
        <w:docPartGallery w:val="Page Numbers (Bottom of Page)"/>
        <w:docPartUnique/>
      </w:docPartObj>
    </w:sdtPr>
    <w:sdtEndPr/>
    <w:sdtContent>
      <w:p w:rsidR="004F1714" w:rsidRDefault="004F17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62D">
          <w:rPr>
            <w:noProof/>
          </w:rPr>
          <w:t>2</w:t>
        </w:r>
        <w:r>
          <w:fldChar w:fldCharType="end"/>
        </w:r>
      </w:p>
    </w:sdtContent>
  </w:sdt>
  <w:p w:rsidR="004F1714" w:rsidRDefault="004F17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42" w:rsidRDefault="00C72842" w:rsidP="004F1714">
      <w:pPr>
        <w:spacing w:after="0" w:line="240" w:lineRule="auto"/>
      </w:pPr>
      <w:r>
        <w:separator/>
      </w:r>
    </w:p>
  </w:footnote>
  <w:footnote w:type="continuationSeparator" w:id="0">
    <w:p w:rsidR="00C72842" w:rsidRDefault="00C72842" w:rsidP="004F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026"/>
    <w:multiLevelType w:val="multilevel"/>
    <w:tmpl w:val="B7DE5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85"/>
    <w:rsid w:val="00420CB1"/>
    <w:rsid w:val="00445985"/>
    <w:rsid w:val="004F1714"/>
    <w:rsid w:val="00550FB6"/>
    <w:rsid w:val="00702EE5"/>
    <w:rsid w:val="00752A95"/>
    <w:rsid w:val="007C462D"/>
    <w:rsid w:val="00811EB9"/>
    <w:rsid w:val="00821362"/>
    <w:rsid w:val="00952917"/>
    <w:rsid w:val="009A40B5"/>
    <w:rsid w:val="00A06490"/>
    <w:rsid w:val="00AA6E9C"/>
    <w:rsid w:val="00AE3DAE"/>
    <w:rsid w:val="00C0665C"/>
    <w:rsid w:val="00C72842"/>
    <w:rsid w:val="00DA60CF"/>
    <w:rsid w:val="00E575B2"/>
    <w:rsid w:val="00F83791"/>
    <w:rsid w:val="00FA0D9F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610D"/>
  <w15:chartTrackingRefBased/>
  <w15:docId w15:val="{CF5E4762-43D5-40ED-AA07-477CFC4E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714"/>
  </w:style>
  <w:style w:type="paragraph" w:styleId="a8">
    <w:name w:val="footer"/>
    <w:basedOn w:val="a"/>
    <w:link w:val="a9"/>
    <w:uiPriority w:val="99"/>
    <w:unhideWhenUsed/>
    <w:rsid w:val="004F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cp:lastPrinted>2023-11-13T01:37:00Z</cp:lastPrinted>
  <dcterms:created xsi:type="dcterms:W3CDTF">2022-05-24T06:59:00Z</dcterms:created>
  <dcterms:modified xsi:type="dcterms:W3CDTF">2023-11-13T06:42:00Z</dcterms:modified>
</cp:coreProperties>
</file>