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40476D" w:rsidRDefault="00933ADE" w:rsidP="00933ADE">
      <w:pPr>
        <w:jc w:val="center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>НИКОЛЬСКИЙ СЕЛЬСКИЙ СОВЕТ ДЕПУТАТОВ</w:t>
      </w:r>
    </w:p>
    <w:p w:rsidR="00933ADE" w:rsidRPr="0040476D" w:rsidRDefault="00933ADE" w:rsidP="00933A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40476D">
        <w:rPr>
          <w:rFonts w:ascii="Arial" w:hAnsi="Arial" w:cs="Arial"/>
          <w:b/>
        </w:rPr>
        <w:t>Емельяновского</w:t>
      </w:r>
      <w:proofErr w:type="spellEnd"/>
      <w:r w:rsidRPr="0040476D">
        <w:rPr>
          <w:rFonts w:ascii="Arial" w:hAnsi="Arial" w:cs="Arial"/>
          <w:b/>
        </w:rPr>
        <w:t xml:space="preserve"> района Красноярского края</w:t>
      </w:r>
    </w:p>
    <w:p w:rsidR="00933ADE" w:rsidRPr="0040476D" w:rsidRDefault="00933ADE" w:rsidP="00933ADE">
      <w:pPr>
        <w:jc w:val="center"/>
        <w:rPr>
          <w:rFonts w:ascii="Arial" w:hAnsi="Arial" w:cs="Arial"/>
        </w:rPr>
      </w:pPr>
    </w:p>
    <w:p w:rsidR="00933ADE" w:rsidRPr="0040476D" w:rsidRDefault="00933ADE" w:rsidP="00933ADE">
      <w:pPr>
        <w:jc w:val="center"/>
        <w:rPr>
          <w:rFonts w:ascii="Arial" w:hAnsi="Arial" w:cs="Arial"/>
          <w:lang w:eastAsia="ar-SA"/>
        </w:rPr>
      </w:pPr>
    </w:p>
    <w:p w:rsidR="00933ADE" w:rsidRPr="0040476D" w:rsidRDefault="00933ADE" w:rsidP="00933ADE">
      <w:pPr>
        <w:jc w:val="center"/>
        <w:rPr>
          <w:rFonts w:ascii="Arial" w:hAnsi="Arial" w:cs="Arial"/>
          <w:lang w:eastAsia="ar-SA"/>
        </w:rPr>
      </w:pPr>
      <w:r w:rsidRPr="0040476D">
        <w:rPr>
          <w:rFonts w:ascii="Arial" w:hAnsi="Arial" w:cs="Arial"/>
          <w:lang w:eastAsia="ar-SA"/>
        </w:rPr>
        <w:t xml:space="preserve">Р Е Ш Е Н И Е </w:t>
      </w:r>
    </w:p>
    <w:p w:rsidR="00933ADE" w:rsidRPr="0040476D" w:rsidRDefault="00933ADE" w:rsidP="00933ADE">
      <w:pPr>
        <w:rPr>
          <w:rFonts w:ascii="Arial" w:hAnsi="Arial" w:cs="Arial"/>
          <w:lang w:eastAsia="ar-SA"/>
        </w:rPr>
      </w:pPr>
    </w:p>
    <w:p w:rsidR="00933ADE" w:rsidRPr="0040476D" w:rsidRDefault="00B14E8F" w:rsidP="00933ADE">
      <w:pPr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FE1736" w:rsidRPr="0040476D">
        <w:rPr>
          <w:rFonts w:ascii="Arial" w:hAnsi="Arial" w:cs="Arial"/>
        </w:rPr>
        <w:t>.</w:t>
      </w:r>
      <w:r w:rsidR="00B36399" w:rsidRPr="0040476D">
        <w:rPr>
          <w:rFonts w:ascii="Arial" w:hAnsi="Arial" w:cs="Arial"/>
        </w:rPr>
        <w:t>11</w:t>
      </w:r>
      <w:r w:rsidR="00FE1736" w:rsidRPr="0040476D">
        <w:rPr>
          <w:rFonts w:ascii="Arial" w:hAnsi="Arial" w:cs="Arial"/>
        </w:rPr>
        <w:t>.202</w:t>
      </w:r>
      <w:r w:rsidR="009D1FD0" w:rsidRPr="0040476D">
        <w:rPr>
          <w:rFonts w:ascii="Arial" w:hAnsi="Arial" w:cs="Arial"/>
        </w:rPr>
        <w:t>3</w:t>
      </w:r>
      <w:r w:rsidR="00FE1736" w:rsidRPr="0040476D">
        <w:rPr>
          <w:rFonts w:ascii="Arial" w:hAnsi="Arial" w:cs="Arial"/>
        </w:rPr>
        <w:t xml:space="preserve">г. </w:t>
      </w:r>
      <w:r w:rsidR="00933ADE" w:rsidRPr="0040476D">
        <w:rPr>
          <w:rFonts w:ascii="Arial" w:hAnsi="Arial" w:cs="Arial"/>
        </w:rPr>
        <w:t xml:space="preserve">     </w:t>
      </w:r>
      <w:r w:rsidR="0040476D" w:rsidRPr="0040476D">
        <w:rPr>
          <w:rFonts w:ascii="Arial" w:hAnsi="Arial" w:cs="Arial"/>
        </w:rPr>
        <w:t xml:space="preserve">              </w:t>
      </w:r>
      <w:r w:rsidR="0040476D">
        <w:rPr>
          <w:rFonts w:ascii="Arial" w:hAnsi="Arial" w:cs="Arial"/>
        </w:rPr>
        <w:t xml:space="preserve">     </w:t>
      </w:r>
      <w:r w:rsidR="0040476D" w:rsidRPr="0040476D">
        <w:rPr>
          <w:rFonts w:ascii="Arial" w:hAnsi="Arial" w:cs="Arial"/>
        </w:rPr>
        <w:t xml:space="preserve">      </w:t>
      </w:r>
      <w:r w:rsidR="00674A0E" w:rsidRPr="0040476D">
        <w:rPr>
          <w:rFonts w:ascii="Arial" w:hAnsi="Arial" w:cs="Arial"/>
        </w:rPr>
        <w:t xml:space="preserve">    </w:t>
      </w:r>
      <w:r w:rsidR="00933ADE" w:rsidRPr="0040476D">
        <w:rPr>
          <w:rFonts w:ascii="Arial" w:hAnsi="Arial" w:cs="Arial"/>
        </w:rPr>
        <w:t xml:space="preserve"> с. </w:t>
      </w:r>
      <w:r w:rsidR="0040476D" w:rsidRPr="0040476D">
        <w:rPr>
          <w:rFonts w:ascii="Arial" w:hAnsi="Arial" w:cs="Arial"/>
        </w:rPr>
        <w:t xml:space="preserve">Никольское    </w:t>
      </w:r>
      <w:r w:rsidR="00933ADE" w:rsidRPr="0040476D">
        <w:rPr>
          <w:rFonts w:ascii="Arial" w:hAnsi="Arial" w:cs="Arial"/>
        </w:rPr>
        <w:t xml:space="preserve">                </w:t>
      </w:r>
      <w:r w:rsidR="0074450C">
        <w:rPr>
          <w:rFonts w:ascii="Arial" w:hAnsi="Arial" w:cs="Arial"/>
        </w:rPr>
        <w:t xml:space="preserve">             </w:t>
      </w:r>
      <w:r w:rsidR="00933ADE" w:rsidRPr="0040476D">
        <w:rPr>
          <w:rFonts w:ascii="Arial" w:hAnsi="Arial" w:cs="Arial"/>
        </w:rPr>
        <w:t xml:space="preserve">       </w:t>
      </w:r>
      <w:r w:rsidR="009D1FD0" w:rsidRPr="0040476D">
        <w:rPr>
          <w:rFonts w:ascii="Arial" w:hAnsi="Arial" w:cs="Arial"/>
        </w:rPr>
        <w:t>№</w:t>
      </w:r>
      <w:r w:rsidR="00AA583E" w:rsidRPr="0040476D">
        <w:rPr>
          <w:rFonts w:ascii="Arial" w:hAnsi="Arial" w:cs="Arial"/>
        </w:rPr>
        <w:t>3</w:t>
      </w:r>
      <w:r w:rsidR="00B36399" w:rsidRPr="0040476D">
        <w:rPr>
          <w:rFonts w:ascii="Arial" w:hAnsi="Arial" w:cs="Arial"/>
        </w:rPr>
        <w:t>7</w:t>
      </w:r>
      <w:r w:rsidR="006F6C6C" w:rsidRPr="0040476D">
        <w:rPr>
          <w:rFonts w:ascii="Arial" w:hAnsi="Arial" w:cs="Arial"/>
        </w:rPr>
        <w:t>-11</w:t>
      </w:r>
      <w:r w:rsidR="00B36399" w:rsidRPr="0040476D">
        <w:rPr>
          <w:rFonts w:ascii="Arial" w:hAnsi="Arial" w:cs="Arial"/>
        </w:rPr>
        <w:t>9</w:t>
      </w:r>
      <w:r w:rsidR="00FE1736" w:rsidRPr="0040476D">
        <w:rPr>
          <w:rFonts w:ascii="Arial" w:hAnsi="Arial" w:cs="Arial"/>
        </w:rPr>
        <w:t>Р</w:t>
      </w:r>
    </w:p>
    <w:p w:rsidR="008300D8" w:rsidRPr="0040476D" w:rsidRDefault="008300D8" w:rsidP="00B509F9">
      <w:pPr>
        <w:rPr>
          <w:rFonts w:ascii="Arial" w:hAnsi="Arial" w:cs="Arial"/>
        </w:rPr>
      </w:pPr>
    </w:p>
    <w:p w:rsidR="00BD72C3" w:rsidRDefault="001C2619" w:rsidP="00BD72C3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О внесении изменений в решение Никольского сельского Совета депутатов от 16.12.202</w:t>
      </w:r>
      <w:r w:rsidR="0081043F" w:rsidRPr="0040476D">
        <w:rPr>
          <w:rFonts w:ascii="Arial" w:hAnsi="Arial" w:cs="Arial"/>
        </w:rPr>
        <w:t>2</w:t>
      </w:r>
      <w:r w:rsidRPr="0040476D">
        <w:rPr>
          <w:rFonts w:ascii="Arial" w:hAnsi="Arial" w:cs="Arial"/>
        </w:rPr>
        <w:t xml:space="preserve"> г. №27-84Р «</w:t>
      </w:r>
      <w:r w:rsidR="00BD72C3" w:rsidRPr="0040476D">
        <w:rPr>
          <w:rFonts w:ascii="Arial" w:hAnsi="Arial" w:cs="Arial"/>
        </w:rPr>
        <w:t>О бюджете Никольского сельсовета на 202</w:t>
      </w:r>
      <w:r w:rsidR="007D48B5" w:rsidRPr="0040476D">
        <w:rPr>
          <w:rFonts w:ascii="Arial" w:hAnsi="Arial" w:cs="Arial"/>
        </w:rPr>
        <w:t>3</w:t>
      </w:r>
      <w:r w:rsidR="00BD72C3" w:rsidRPr="0040476D">
        <w:rPr>
          <w:rFonts w:ascii="Arial" w:hAnsi="Arial" w:cs="Arial"/>
        </w:rPr>
        <w:t xml:space="preserve"> год и плановый </w:t>
      </w:r>
      <w:r w:rsidR="003D7691" w:rsidRPr="0040476D">
        <w:rPr>
          <w:rFonts w:ascii="Arial" w:hAnsi="Arial" w:cs="Arial"/>
        </w:rPr>
        <w:t>период 202</w:t>
      </w:r>
      <w:r w:rsidR="007D48B5" w:rsidRPr="0040476D">
        <w:rPr>
          <w:rFonts w:ascii="Arial" w:hAnsi="Arial" w:cs="Arial"/>
        </w:rPr>
        <w:t>4</w:t>
      </w:r>
      <w:r w:rsidR="00BD72C3" w:rsidRPr="0040476D">
        <w:rPr>
          <w:rFonts w:ascii="Arial" w:hAnsi="Arial" w:cs="Arial"/>
        </w:rPr>
        <w:t>– 202</w:t>
      </w:r>
      <w:r w:rsidR="007D48B5" w:rsidRPr="0040476D">
        <w:rPr>
          <w:rFonts w:ascii="Arial" w:hAnsi="Arial" w:cs="Arial"/>
        </w:rPr>
        <w:t>5</w:t>
      </w:r>
      <w:r w:rsidR="00BD72C3" w:rsidRPr="0040476D">
        <w:rPr>
          <w:rFonts w:ascii="Arial" w:hAnsi="Arial" w:cs="Arial"/>
        </w:rPr>
        <w:t xml:space="preserve"> годов»</w:t>
      </w:r>
    </w:p>
    <w:p w:rsidR="0074450C" w:rsidRPr="0040476D" w:rsidRDefault="0074450C" w:rsidP="00BD72C3">
      <w:pPr>
        <w:ind w:firstLine="588"/>
        <w:jc w:val="both"/>
        <w:rPr>
          <w:rFonts w:ascii="Arial" w:hAnsi="Arial" w:cs="Arial"/>
        </w:rPr>
      </w:pPr>
    </w:p>
    <w:p w:rsidR="007D48B5" w:rsidRPr="0040476D" w:rsidRDefault="005E0117" w:rsidP="00BD72C3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081F84" w:rsidRPr="0040476D" w:rsidRDefault="00081F84" w:rsidP="00BD72C3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Внести в решение Никольского сельского Совета депутатов от 16.12.2021 г. №27-84Р «О бюджете Никольского сельсовета на 2023 год и плановый период 2024– 2025 годов» следующие изменения и дополнения:</w:t>
      </w:r>
    </w:p>
    <w:p w:rsidR="001C2619" w:rsidRPr="0040476D" w:rsidRDefault="001C2619" w:rsidP="001C2619">
      <w:pPr>
        <w:pStyle w:val="aa"/>
        <w:numPr>
          <w:ilvl w:val="0"/>
          <w:numId w:val="16"/>
        </w:num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Пункт 1 изложить в следующей редакции:</w:t>
      </w:r>
    </w:p>
    <w:p w:rsidR="00A91D30" w:rsidRPr="0040476D" w:rsidRDefault="001C2619" w:rsidP="007D629C">
      <w:pPr>
        <w:pStyle w:val="aa"/>
        <w:ind w:left="0" w:firstLine="709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>Утвердить основные характеристики бюджета</w:t>
      </w:r>
      <w:r w:rsidR="00DA24D8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A91D30" w:rsidRPr="0040476D">
        <w:rPr>
          <w:rFonts w:ascii="Arial" w:hAnsi="Arial" w:cs="Arial"/>
        </w:rPr>
        <w:t xml:space="preserve"> год:</w:t>
      </w:r>
    </w:p>
    <w:p w:rsidR="00A91D30" w:rsidRPr="0040476D" w:rsidRDefault="00A91D30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прогнозируемый общий </w:t>
      </w:r>
      <w:r w:rsidR="00535193" w:rsidRPr="0040476D">
        <w:rPr>
          <w:rFonts w:ascii="Arial" w:hAnsi="Arial" w:cs="Arial"/>
        </w:rPr>
        <w:t xml:space="preserve">объем </w:t>
      </w:r>
      <w:r w:rsidR="003D7691" w:rsidRPr="0040476D">
        <w:rPr>
          <w:rFonts w:ascii="Arial" w:hAnsi="Arial" w:cs="Arial"/>
        </w:rPr>
        <w:t>доходов бюджета</w:t>
      </w:r>
      <w:r w:rsidR="00535193" w:rsidRPr="0040476D">
        <w:rPr>
          <w:rFonts w:ascii="Arial" w:hAnsi="Arial" w:cs="Arial"/>
        </w:rPr>
        <w:t xml:space="preserve"> Никольского сельсовета</w:t>
      </w:r>
      <w:r w:rsidRPr="0040476D">
        <w:rPr>
          <w:rFonts w:ascii="Arial" w:hAnsi="Arial" w:cs="Arial"/>
        </w:rPr>
        <w:t xml:space="preserve"> в сумме </w:t>
      </w:r>
      <w:r w:rsidR="00A8152B" w:rsidRPr="0040476D">
        <w:rPr>
          <w:rFonts w:ascii="Arial" w:hAnsi="Arial" w:cs="Arial"/>
        </w:rPr>
        <w:t>29 901,415</w:t>
      </w:r>
      <w:r w:rsidR="007D0EE7" w:rsidRPr="0040476D">
        <w:rPr>
          <w:rFonts w:ascii="Arial" w:hAnsi="Arial" w:cs="Arial"/>
        </w:rPr>
        <w:t xml:space="preserve"> </w:t>
      </w:r>
      <w:r w:rsidRPr="0040476D">
        <w:rPr>
          <w:rFonts w:ascii="Arial" w:hAnsi="Arial" w:cs="Arial"/>
        </w:rPr>
        <w:t>тыс</w:t>
      </w:r>
      <w:r w:rsidR="00EE5694" w:rsidRPr="0040476D">
        <w:rPr>
          <w:rFonts w:ascii="Arial" w:hAnsi="Arial" w:cs="Arial"/>
        </w:rPr>
        <w:t>. руб.</w:t>
      </w:r>
      <w:r w:rsidRPr="0040476D">
        <w:rPr>
          <w:rFonts w:ascii="Arial" w:hAnsi="Arial" w:cs="Arial"/>
        </w:rPr>
        <w:t>;</w:t>
      </w:r>
    </w:p>
    <w:p w:rsidR="00A91D30" w:rsidRPr="0040476D" w:rsidRDefault="00DA24D8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- общий объем расходов</w:t>
      </w:r>
      <w:r w:rsidR="00A91D30" w:rsidRPr="0040476D">
        <w:rPr>
          <w:rFonts w:ascii="Arial" w:hAnsi="Arial" w:cs="Arial"/>
        </w:rPr>
        <w:t xml:space="preserve"> бюджета</w:t>
      </w:r>
      <w:r w:rsidRPr="0040476D">
        <w:rPr>
          <w:rFonts w:ascii="Arial" w:hAnsi="Arial" w:cs="Arial"/>
        </w:rPr>
        <w:t xml:space="preserve"> Никольского сельсовета</w:t>
      </w:r>
      <w:r w:rsidR="00A91D30" w:rsidRPr="0040476D">
        <w:rPr>
          <w:rFonts w:ascii="Arial" w:hAnsi="Arial" w:cs="Arial"/>
        </w:rPr>
        <w:t xml:space="preserve"> в сумме </w:t>
      </w:r>
      <w:r w:rsidR="00A8152B" w:rsidRPr="0040476D">
        <w:rPr>
          <w:rFonts w:ascii="Arial" w:hAnsi="Arial" w:cs="Arial"/>
        </w:rPr>
        <w:t>32</w:t>
      </w:r>
      <w:r w:rsidR="0040476D" w:rsidRPr="0040476D">
        <w:rPr>
          <w:rFonts w:ascii="Arial" w:hAnsi="Arial" w:cs="Arial"/>
        </w:rPr>
        <w:t> 8</w:t>
      </w:r>
      <w:r w:rsidR="00A541BC" w:rsidRPr="0040476D">
        <w:rPr>
          <w:rFonts w:ascii="Arial" w:hAnsi="Arial" w:cs="Arial"/>
        </w:rPr>
        <w:t>41,386</w:t>
      </w:r>
      <w:r w:rsidR="00894025" w:rsidRPr="0040476D">
        <w:rPr>
          <w:rFonts w:ascii="Arial" w:hAnsi="Arial" w:cs="Arial"/>
          <w:bCs/>
        </w:rPr>
        <w:t xml:space="preserve"> </w:t>
      </w:r>
      <w:r w:rsidR="00EE5694" w:rsidRPr="0040476D">
        <w:rPr>
          <w:rFonts w:ascii="Arial" w:hAnsi="Arial" w:cs="Arial"/>
        </w:rPr>
        <w:t>тыс. руб.</w:t>
      </w:r>
      <w:r w:rsidR="00A91D30" w:rsidRPr="0040476D">
        <w:rPr>
          <w:rFonts w:ascii="Arial" w:hAnsi="Arial" w:cs="Arial"/>
        </w:rPr>
        <w:t>;</w:t>
      </w:r>
    </w:p>
    <w:p w:rsidR="0048664A" w:rsidRPr="0040476D" w:rsidRDefault="0048664A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</w:t>
      </w:r>
      <w:r w:rsidR="00A4498C" w:rsidRPr="0040476D">
        <w:rPr>
          <w:rFonts w:ascii="Arial" w:hAnsi="Arial" w:cs="Arial"/>
        </w:rPr>
        <w:t>дефицит</w:t>
      </w:r>
      <w:r w:rsidRPr="0040476D">
        <w:rPr>
          <w:rFonts w:ascii="Arial" w:hAnsi="Arial" w:cs="Arial"/>
        </w:rPr>
        <w:t xml:space="preserve"> бюджета Никольского </w:t>
      </w:r>
      <w:r w:rsidR="003D7691" w:rsidRPr="0040476D">
        <w:rPr>
          <w:rFonts w:ascii="Arial" w:hAnsi="Arial" w:cs="Arial"/>
        </w:rPr>
        <w:t xml:space="preserve">сельсовета </w:t>
      </w:r>
      <w:r w:rsidR="008960E4" w:rsidRPr="0040476D">
        <w:rPr>
          <w:rFonts w:ascii="Arial" w:hAnsi="Arial" w:cs="Arial"/>
        </w:rPr>
        <w:t xml:space="preserve">в сумме </w:t>
      </w:r>
      <w:r w:rsidR="002A4E3D" w:rsidRPr="0040476D">
        <w:rPr>
          <w:rFonts w:ascii="Arial" w:hAnsi="Arial" w:cs="Arial"/>
        </w:rPr>
        <w:t>2 </w:t>
      </w:r>
      <w:r w:rsidR="0040476D" w:rsidRPr="0040476D">
        <w:rPr>
          <w:rFonts w:ascii="Arial" w:hAnsi="Arial" w:cs="Arial"/>
        </w:rPr>
        <w:t>9</w:t>
      </w:r>
      <w:r w:rsidR="00A541BC" w:rsidRPr="0040476D">
        <w:rPr>
          <w:rFonts w:ascii="Arial" w:hAnsi="Arial" w:cs="Arial"/>
        </w:rPr>
        <w:t>39</w:t>
      </w:r>
      <w:r w:rsidR="002A4E3D" w:rsidRPr="0040476D">
        <w:rPr>
          <w:rFonts w:ascii="Arial" w:hAnsi="Arial" w:cs="Arial"/>
        </w:rPr>
        <w:t>,</w:t>
      </w:r>
      <w:r w:rsidR="00A541BC" w:rsidRPr="0040476D">
        <w:rPr>
          <w:rFonts w:ascii="Arial" w:hAnsi="Arial" w:cs="Arial"/>
        </w:rPr>
        <w:t>971</w:t>
      </w:r>
      <w:r w:rsidR="005F5532" w:rsidRPr="0040476D">
        <w:rPr>
          <w:rFonts w:ascii="Arial" w:hAnsi="Arial" w:cs="Arial"/>
        </w:rPr>
        <w:t xml:space="preserve"> тыс.</w:t>
      </w:r>
      <w:r w:rsidR="008960E4" w:rsidRPr="0040476D">
        <w:rPr>
          <w:rFonts w:ascii="Arial" w:hAnsi="Arial" w:cs="Arial"/>
        </w:rPr>
        <w:t xml:space="preserve"> руб. согласно приложению</w:t>
      </w:r>
      <w:r w:rsidR="00A4498C" w:rsidRPr="0040476D">
        <w:rPr>
          <w:rFonts w:ascii="Arial" w:hAnsi="Arial" w:cs="Arial"/>
        </w:rPr>
        <w:t xml:space="preserve"> 1</w:t>
      </w:r>
      <w:r w:rsidR="008960E4" w:rsidRPr="0040476D">
        <w:rPr>
          <w:rFonts w:ascii="Arial" w:hAnsi="Arial" w:cs="Arial"/>
        </w:rPr>
        <w:t xml:space="preserve"> к настоящему Решению</w:t>
      </w:r>
      <w:r w:rsidRPr="0040476D">
        <w:rPr>
          <w:rFonts w:ascii="Arial" w:hAnsi="Arial" w:cs="Arial"/>
        </w:rPr>
        <w:t>;</w:t>
      </w:r>
    </w:p>
    <w:p w:rsidR="00A91D30" w:rsidRPr="0040476D" w:rsidRDefault="003D7691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</w:t>
      </w:r>
      <w:r w:rsidR="00A91D30" w:rsidRPr="0040476D">
        <w:rPr>
          <w:rFonts w:ascii="Arial" w:hAnsi="Arial" w:cs="Arial"/>
        </w:rPr>
        <w:t>источники внутреннего финансиро</w:t>
      </w:r>
      <w:r w:rsidR="00535193" w:rsidRPr="0040476D">
        <w:rPr>
          <w:rFonts w:ascii="Arial" w:hAnsi="Arial" w:cs="Arial"/>
        </w:rPr>
        <w:t>вания дефицита бюджета Никольского сельсовета</w:t>
      </w:r>
      <w:r w:rsidR="00A91D30" w:rsidRPr="0040476D">
        <w:rPr>
          <w:rFonts w:ascii="Arial" w:hAnsi="Arial" w:cs="Arial"/>
        </w:rPr>
        <w:t xml:space="preserve"> согласно</w:t>
      </w:r>
      <w:r w:rsidR="00997575" w:rsidRPr="0040476D">
        <w:rPr>
          <w:rFonts w:ascii="Arial" w:hAnsi="Arial" w:cs="Arial"/>
        </w:rPr>
        <w:t xml:space="preserve"> приложению 1 к настоящему Решению.</w:t>
      </w:r>
      <w:r w:rsidR="001C2619" w:rsidRPr="0040476D">
        <w:rPr>
          <w:rFonts w:ascii="Arial" w:hAnsi="Arial" w:cs="Arial"/>
        </w:rPr>
        <w:t>»</w:t>
      </w:r>
    </w:p>
    <w:p w:rsidR="001C2619" w:rsidRPr="0040476D" w:rsidRDefault="00A91D30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2.  </w:t>
      </w:r>
      <w:r w:rsidR="001C2619" w:rsidRPr="0040476D">
        <w:rPr>
          <w:rFonts w:ascii="Arial" w:hAnsi="Arial" w:cs="Arial"/>
        </w:rPr>
        <w:t>Пункт 2 изложить в следующей редакции:</w:t>
      </w:r>
    </w:p>
    <w:p w:rsidR="00A91D30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>Утвердить о</w:t>
      </w:r>
      <w:r w:rsidR="00DA24D8" w:rsidRPr="0040476D">
        <w:rPr>
          <w:rFonts w:ascii="Arial" w:hAnsi="Arial" w:cs="Arial"/>
        </w:rPr>
        <w:t>сновные характеристики</w:t>
      </w:r>
      <w:r w:rsidR="00A91D30" w:rsidRPr="0040476D">
        <w:rPr>
          <w:rFonts w:ascii="Arial" w:hAnsi="Arial" w:cs="Arial"/>
        </w:rPr>
        <w:t xml:space="preserve"> бюджета</w:t>
      </w:r>
      <w:r w:rsidR="00DA24D8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 xml:space="preserve"> год и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A91D30" w:rsidRPr="0040476D">
        <w:rPr>
          <w:rFonts w:ascii="Arial" w:hAnsi="Arial" w:cs="Arial"/>
        </w:rPr>
        <w:t xml:space="preserve"> год:</w:t>
      </w:r>
    </w:p>
    <w:p w:rsidR="00577DE6" w:rsidRPr="0040476D" w:rsidRDefault="00577DE6" w:rsidP="00FB59E5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- </w:t>
      </w:r>
      <w:r w:rsidR="00FB59E5" w:rsidRPr="0040476D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7D48B5" w:rsidRPr="0040476D">
        <w:rPr>
          <w:rFonts w:ascii="Arial" w:hAnsi="Arial" w:cs="Arial"/>
        </w:rPr>
        <w:t>4</w:t>
      </w:r>
      <w:r w:rsidR="00FB59E5" w:rsidRPr="0040476D">
        <w:rPr>
          <w:rFonts w:ascii="Arial" w:hAnsi="Arial" w:cs="Arial"/>
        </w:rPr>
        <w:t xml:space="preserve"> год в сумме </w:t>
      </w:r>
      <w:r w:rsidR="002A4E3D" w:rsidRPr="0040476D">
        <w:rPr>
          <w:rFonts w:ascii="Arial" w:hAnsi="Arial" w:cs="Arial"/>
        </w:rPr>
        <w:t>17 226,835</w:t>
      </w:r>
      <w:r w:rsidR="00EE5694" w:rsidRPr="0040476D">
        <w:rPr>
          <w:rFonts w:ascii="Arial" w:hAnsi="Arial" w:cs="Arial"/>
        </w:rPr>
        <w:t xml:space="preserve"> тыс. руб. </w:t>
      </w:r>
      <w:r w:rsidR="00FB59E5" w:rsidRPr="0040476D">
        <w:rPr>
          <w:rFonts w:ascii="Arial" w:hAnsi="Arial" w:cs="Arial"/>
        </w:rPr>
        <w:t xml:space="preserve"> и на 202</w:t>
      </w:r>
      <w:r w:rsidR="007D48B5" w:rsidRPr="0040476D">
        <w:rPr>
          <w:rFonts w:ascii="Arial" w:hAnsi="Arial" w:cs="Arial"/>
        </w:rPr>
        <w:t>5</w:t>
      </w:r>
      <w:r w:rsidR="00FB59E5" w:rsidRPr="0040476D">
        <w:rPr>
          <w:rFonts w:ascii="Arial" w:hAnsi="Arial" w:cs="Arial"/>
        </w:rPr>
        <w:t xml:space="preserve"> год в сумме </w:t>
      </w:r>
      <w:r w:rsidR="002A4E3D" w:rsidRPr="0040476D">
        <w:rPr>
          <w:rFonts w:ascii="Arial" w:hAnsi="Arial" w:cs="Arial"/>
        </w:rPr>
        <w:t>17 356,335</w:t>
      </w:r>
      <w:r w:rsidR="00FB59E5" w:rsidRPr="0040476D">
        <w:rPr>
          <w:rFonts w:ascii="Arial" w:hAnsi="Arial" w:cs="Arial"/>
        </w:rPr>
        <w:t xml:space="preserve"> тыс. руб.</w:t>
      </w:r>
    </w:p>
    <w:p w:rsidR="00A91D30" w:rsidRPr="0040476D" w:rsidRDefault="00A91D30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- прогнозируем</w:t>
      </w:r>
      <w:r w:rsidR="00DA24D8" w:rsidRPr="0040476D">
        <w:rPr>
          <w:rFonts w:ascii="Arial" w:hAnsi="Arial" w:cs="Arial"/>
        </w:rPr>
        <w:t xml:space="preserve">ый общий объем </w:t>
      </w:r>
      <w:r w:rsidR="00A4498C" w:rsidRPr="0040476D">
        <w:rPr>
          <w:rFonts w:ascii="Arial" w:hAnsi="Arial" w:cs="Arial"/>
        </w:rPr>
        <w:t>расходо</w:t>
      </w:r>
      <w:r w:rsidR="00DA24D8" w:rsidRPr="0040476D">
        <w:rPr>
          <w:rFonts w:ascii="Arial" w:hAnsi="Arial" w:cs="Arial"/>
        </w:rPr>
        <w:t xml:space="preserve">в </w:t>
      </w:r>
      <w:r w:rsidRPr="0040476D">
        <w:rPr>
          <w:rFonts w:ascii="Arial" w:hAnsi="Arial" w:cs="Arial"/>
        </w:rPr>
        <w:t>бюджета</w:t>
      </w:r>
      <w:r w:rsidR="00DA24D8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Pr="0040476D">
        <w:rPr>
          <w:rFonts w:ascii="Arial" w:hAnsi="Arial" w:cs="Arial"/>
        </w:rPr>
        <w:t xml:space="preserve"> год в сумме </w:t>
      </w:r>
      <w:r w:rsidR="002A4E3D" w:rsidRPr="0040476D">
        <w:rPr>
          <w:rFonts w:ascii="Arial" w:hAnsi="Arial" w:cs="Arial"/>
        </w:rPr>
        <w:t>17 226,835</w:t>
      </w:r>
      <w:r w:rsidR="0057329D" w:rsidRPr="0040476D">
        <w:rPr>
          <w:rFonts w:ascii="Arial" w:hAnsi="Arial" w:cs="Arial"/>
        </w:rPr>
        <w:t xml:space="preserve"> </w:t>
      </w:r>
      <w:r w:rsidR="00E47909" w:rsidRPr="0040476D">
        <w:rPr>
          <w:rFonts w:ascii="Arial" w:hAnsi="Arial" w:cs="Arial"/>
        </w:rPr>
        <w:t>тыс. ру</w:t>
      </w:r>
      <w:r w:rsidR="00EE5694" w:rsidRPr="0040476D">
        <w:rPr>
          <w:rFonts w:ascii="Arial" w:hAnsi="Arial" w:cs="Arial"/>
        </w:rPr>
        <w:t>б.</w:t>
      </w:r>
      <w:r w:rsidR="004E0E76" w:rsidRPr="0040476D">
        <w:rPr>
          <w:rFonts w:ascii="Arial" w:hAnsi="Arial" w:cs="Arial"/>
        </w:rPr>
        <w:t xml:space="preserve">, в том числе условно-утвержденные расходы </w:t>
      </w:r>
      <w:r w:rsidR="007D48B5" w:rsidRPr="0040476D">
        <w:rPr>
          <w:rFonts w:ascii="Arial" w:hAnsi="Arial" w:cs="Arial"/>
        </w:rPr>
        <w:t>270,46</w:t>
      </w:r>
      <w:r w:rsidR="004E0E76" w:rsidRPr="0040476D">
        <w:rPr>
          <w:rFonts w:ascii="Arial" w:hAnsi="Arial" w:cs="Arial"/>
        </w:rPr>
        <w:t xml:space="preserve"> тыс.</w:t>
      </w:r>
      <w:r w:rsidR="00EE5694" w:rsidRPr="0040476D">
        <w:rPr>
          <w:rFonts w:ascii="Arial" w:hAnsi="Arial" w:cs="Arial"/>
        </w:rPr>
        <w:t xml:space="preserve"> </w:t>
      </w:r>
      <w:r w:rsidR="004E0E76" w:rsidRPr="0040476D">
        <w:rPr>
          <w:rFonts w:ascii="Arial" w:hAnsi="Arial" w:cs="Arial"/>
        </w:rPr>
        <w:t>руб</w:t>
      </w:r>
      <w:r w:rsidR="00EE5694" w:rsidRPr="0040476D">
        <w:rPr>
          <w:rFonts w:ascii="Arial" w:hAnsi="Arial" w:cs="Arial"/>
        </w:rPr>
        <w:t>.</w:t>
      </w:r>
      <w:r w:rsidR="00E47909" w:rsidRPr="0040476D">
        <w:rPr>
          <w:rFonts w:ascii="Arial" w:hAnsi="Arial" w:cs="Arial"/>
        </w:rPr>
        <w:t xml:space="preserve"> и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Pr="0040476D">
        <w:rPr>
          <w:rFonts w:ascii="Arial" w:hAnsi="Arial" w:cs="Arial"/>
        </w:rPr>
        <w:t xml:space="preserve"> год в сумме </w:t>
      </w:r>
      <w:r w:rsidR="005930C6" w:rsidRPr="0040476D">
        <w:rPr>
          <w:rFonts w:ascii="Arial" w:hAnsi="Arial" w:cs="Arial"/>
        </w:rPr>
        <w:t>1</w:t>
      </w:r>
      <w:r w:rsidR="004A5BC7" w:rsidRPr="0040476D">
        <w:rPr>
          <w:rFonts w:ascii="Arial" w:hAnsi="Arial" w:cs="Arial"/>
        </w:rPr>
        <w:t>7</w:t>
      </w:r>
      <w:r w:rsidR="005930C6" w:rsidRPr="0040476D">
        <w:rPr>
          <w:rFonts w:ascii="Arial" w:hAnsi="Arial" w:cs="Arial"/>
        </w:rPr>
        <w:t> </w:t>
      </w:r>
      <w:r w:rsidR="002A4E3D" w:rsidRPr="0040476D">
        <w:rPr>
          <w:rFonts w:ascii="Arial" w:hAnsi="Arial" w:cs="Arial"/>
        </w:rPr>
        <w:t>356</w:t>
      </w:r>
      <w:r w:rsidR="005930C6" w:rsidRPr="0040476D">
        <w:rPr>
          <w:rFonts w:ascii="Arial" w:hAnsi="Arial" w:cs="Arial"/>
        </w:rPr>
        <w:t>,</w:t>
      </w:r>
      <w:r w:rsidR="002A4E3D" w:rsidRPr="0040476D">
        <w:rPr>
          <w:rFonts w:ascii="Arial" w:hAnsi="Arial" w:cs="Arial"/>
        </w:rPr>
        <w:t>3</w:t>
      </w:r>
      <w:r w:rsidR="005930C6" w:rsidRPr="0040476D">
        <w:rPr>
          <w:rFonts w:ascii="Arial" w:hAnsi="Arial" w:cs="Arial"/>
        </w:rPr>
        <w:t>35</w:t>
      </w:r>
      <w:r w:rsidR="00EE5694" w:rsidRPr="0040476D">
        <w:rPr>
          <w:rFonts w:ascii="Arial" w:hAnsi="Arial" w:cs="Arial"/>
        </w:rPr>
        <w:t xml:space="preserve"> тыс. руб.</w:t>
      </w:r>
      <w:r w:rsidR="004E0E76" w:rsidRPr="0040476D">
        <w:rPr>
          <w:rFonts w:ascii="Arial" w:hAnsi="Arial" w:cs="Arial"/>
        </w:rPr>
        <w:t xml:space="preserve">, в том числе условно-утвержденные расходы в сумме </w:t>
      </w:r>
      <w:r w:rsidR="007D48B5" w:rsidRPr="0040476D">
        <w:rPr>
          <w:rFonts w:ascii="Arial" w:hAnsi="Arial" w:cs="Arial"/>
        </w:rPr>
        <w:t>546,335</w:t>
      </w:r>
      <w:r w:rsidR="004E0E76" w:rsidRPr="0040476D">
        <w:rPr>
          <w:rFonts w:ascii="Arial" w:hAnsi="Arial" w:cs="Arial"/>
        </w:rPr>
        <w:t xml:space="preserve"> тыс.</w:t>
      </w:r>
      <w:r w:rsidR="00EE5694" w:rsidRPr="0040476D">
        <w:rPr>
          <w:rFonts w:ascii="Arial" w:hAnsi="Arial" w:cs="Arial"/>
        </w:rPr>
        <w:t xml:space="preserve"> </w:t>
      </w:r>
      <w:r w:rsidR="004E0E76" w:rsidRPr="0040476D">
        <w:rPr>
          <w:rFonts w:ascii="Arial" w:hAnsi="Arial" w:cs="Arial"/>
        </w:rPr>
        <w:t>руб.</w:t>
      </w:r>
      <w:r w:rsidR="008960E4" w:rsidRPr="0040476D">
        <w:rPr>
          <w:rFonts w:ascii="Arial" w:hAnsi="Arial" w:cs="Arial"/>
        </w:rPr>
        <w:t>;</w:t>
      </w:r>
    </w:p>
    <w:p w:rsidR="008960E4" w:rsidRPr="0040476D" w:rsidRDefault="008960E4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- дефицит бюджета Никольского сельсовета на плановый период 2024 и 2025 год 0 руб. согласно приложению 1 к настоящему Решению;</w:t>
      </w:r>
    </w:p>
    <w:p w:rsidR="00997575" w:rsidRPr="0040476D" w:rsidRDefault="0034097A" w:rsidP="0034097A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</w:t>
      </w:r>
      <w:r w:rsidR="00997575" w:rsidRPr="0040476D">
        <w:rPr>
          <w:rFonts w:ascii="Arial" w:hAnsi="Arial" w:cs="Arial"/>
        </w:rPr>
        <w:t>- источники внутреннего финансирования дефици</w:t>
      </w:r>
      <w:r w:rsidR="00535193" w:rsidRPr="0040476D">
        <w:rPr>
          <w:rFonts w:ascii="Arial" w:hAnsi="Arial" w:cs="Arial"/>
        </w:rPr>
        <w:t>та бюджета Никольского сельсовета</w:t>
      </w:r>
      <w:r w:rsidR="00997575" w:rsidRPr="0040476D">
        <w:rPr>
          <w:rFonts w:ascii="Arial" w:hAnsi="Arial" w:cs="Arial"/>
        </w:rPr>
        <w:t xml:space="preserve"> согласно приложению 1 к настоящему Решению.</w:t>
      </w:r>
      <w:r w:rsidR="001C2619" w:rsidRPr="0040476D">
        <w:rPr>
          <w:rFonts w:ascii="Arial" w:hAnsi="Arial" w:cs="Arial"/>
        </w:rPr>
        <w:t>»</w:t>
      </w:r>
    </w:p>
    <w:p w:rsidR="007D629C" w:rsidRPr="0040476D" w:rsidRDefault="003B03A1" w:rsidP="0074450C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lastRenderedPageBreak/>
        <w:t xml:space="preserve">         </w:t>
      </w:r>
      <w:r w:rsidR="00242076" w:rsidRPr="0040476D">
        <w:rPr>
          <w:rFonts w:ascii="Arial" w:hAnsi="Arial" w:cs="Arial"/>
        </w:rPr>
        <w:t xml:space="preserve">3. </w:t>
      </w:r>
      <w:r w:rsidR="001C2619" w:rsidRPr="0040476D">
        <w:rPr>
          <w:rFonts w:ascii="Arial" w:hAnsi="Arial" w:cs="Arial"/>
        </w:rPr>
        <w:t>Пункт 3 изложить в следующей редакции:</w:t>
      </w:r>
    </w:p>
    <w:p w:rsidR="00494ED8" w:rsidRPr="0040476D" w:rsidRDefault="001C2619" w:rsidP="007D629C">
      <w:pPr>
        <w:ind w:firstLine="709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494ED8" w:rsidRPr="0040476D">
        <w:rPr>
          <w:rFonts w:ascii="Arial" w:hAnsi="Arial" w:cs="Arial"/>
        </w:rPr>
        <w:t xml:space="preserve">Утвердить нормативы </w:t>
      </w:r>
      <w:r w:rsidR="00535193" w:rsidRPr="0040476D">
        <w:rPr>
          <w:rFonts w:ascii="Arial" w:hAnsi="Arial" w:cs="Arial"/>
        </w:rPr>
        <w:t>распределения по видам</w:t>
      </w:r>
      <w:r w:rsidR="00494ED8" w:rsidRPr="0040476D">
        <w:rPr>
          <w:rFonts w:ascii="Arial" w:hAnsi="Arial" w:cs="Arial"/>
        </w:rPr>
        <w:t xml:space="preserve"> доходов бюджета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F639BA" w:rsidRPr="0040476D">
        <w:rPr>
          <w:rFonts w:ascii="Arial" w:hAnsi="Arial" w:cs="Arial"/>
        </w:rPr>
        <w:t xml:space="preserve"> год и плановы</w:t>
      </w:r>
      <w:r w:rsidR="00E47909" w:rsidRPr="0040476D">
        <w:rPr>
          <w:rFonts w:ascii="Arial" w:hAnsi="Arial" w:cs="Arial"/>
        </w:rPr>
        <w:t xml:space="preserve">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494ED8" w:rsidRPr="0040476D">
        <w:rPr>
          <w:rFonts w:ascii="Arial" w:hAnsi="Arial" w:cs="Arial"/>
        </w:rPr>
        <w:t xml:space="preserve"> годов согласно приложению </w:t>
      </w:r>
      <w:r w:rsidR="00393A2E" w:rsidRPr="0040476D">
        <w:rPr>
          <w:rFonts w:ascii="Arial" w:hAnsi="Arial" w:cs="Arial"/>
        </w:rPr>
        <w:t>2</w:t>
      </w:r>
      <w:r w:rsidR="00494ED8" w:rsidRPr="0040476D">
        <w:rPr>
          <w:rFonts w:ascii="Arial" w:hAnsi="Arial" w:cs="Arial"/>
        </w:rPr>
        <w:t xml:space="preserve"> к настоящему решению.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4</w:t>
      </w:r>
      <w:r w:rsidR="00494ED8" w:rsidRPr="0040476D">
        <w:rPr>
          <w:rFonts w:ascii="Arial" w:hAnsi="Arial" w:cs="Arial"/>
        </w:rPr>
        <w:t xml:space="preserve">. </w:t>
      </w:r>
      <w:r w:rsidR="007D48B5" w:rsidRPr="0040476D">
        <w:rPr>
          <w:rFonts w:ascii="Arial" w:hAnsi="Arial" w:cs="Arial"/>
        </w:rPr>
        <w:t xml:space="preserve"> </w:t>
      </w:r>
      <w:r w:rsidR="001C2619" w:rsidRPr="0040476D">
        <w:rPr>
          <w:rFonts w:ascii="Arial" w:hAnsi="Arial" w:cs="Arial"/>
        </w:rPr>
        <w:t>Пункт 4 изложить в следующей редакции:</w:t>
      </w:r>
    </w:p>
    <w:p w:rsidR="00494ED8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494ED8" w:rsidRPr="0040476D">
        <w:rPr>
          <w:rFonts w:ascii="Arial" w:hAnsi="Arial" w:cs="Arial"/>
        </w:rPr>
        <w:t>Утвердить доходы бюджета</w:t>
      </w:r>
      <w:r w:rsidR="00535193" w:rsidRPr="0040476D">
        <w:rPr>
          <w:rFonts w:ascii="Arial" w:hAnsi="Arial" w:cs="Arial"/>
        </w:rPr>
        <w:t xml:space="preserve"> Никольского сельсовета</w:t>
      </w:r>
      <w:r w:rsidR="00E47909" w:rsidRPr="0040476D">
        <w:rPr>
          <w:rFonts w:ascii="Arial" w:hAnsi="Arial" w:cs="Arial"/>
        </w:rPr>
        <w:t xml:space="preserve">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494ED8" w:rsidRPr="0040476D">
        <w:rPr>
          <w:rFonts w:ascii="Arial" w:hAnsi="Arial" w:cs="Arial"/>
        </w:rPr>
        <w:t xml:space="preserve"> год и плановый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494ED8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3D7691" w:rsidRPr="0040476D">
        <w:rPr>
          <w:rFonts w:ascii="Arial" w:hAnsi="Arial" w:cs="Arial"/>
        </w:rPr>
        <w:t xml:space="preserve"> </w:t>
      </w:r>
      <w:r w:rsidR="00494ED8" w:rsidRPr="0040476D">
        <w:rPr>
          <w:rFonts w:ascii="Arial" w:hAnsi="Arial" w:cs="Arial"/>
        </w:rPr>
        <w:t xml:space="preserve">годов согласно приложению </w:t>
      </w:r>
      <w:r w:rsidR="00393A2E" w:rsidRPr="0040476D">
        <w:rPr>
          <w:rFonts w:ascii="Arial" w:hAnsi="Arial" w:cs="Arial"/>
        </w:rPr>
        <w:t>3</w:t>
      </w:r>
      <w:r w:rsidR="007D48B5" w:rsidRPr="0040476D">
        <w:rPr>
          <w:rFonts w:ascii="Arial" w:hAnsi="Arial" w:cs="Arial"/>
        </w:rPr>
        <w:t xml:space="preserve"> к настоящему Ре</w:t>
      </w:r>
      <w:r w:rsidR="00494ED8" w:rsidRPr="0040476D">
        <w:rPr>
          <w:rFonts w:ascii="Arial" w:hAnsi="Arial" w:cs="Arial"/>
        </w:rPr>
        <w:t>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5</w:t>
      </w:r>
      <w:r w:rsidR="00251B8B" w:rsidRPr="0040476D">
        <w:rPr>
          <w:rFonts w:ascii="Arial" w:hAnsi="Arial" w:cs="Arial"/>
        </w:rPr>
        <w:t xml:space="preserve">. </w:t>
      </w:r>
      <w:r w:rsidR="001C2619" w:rsidRPr="0040476D">
        <w:rPr>
          <w:rFonts w:ascii="Arial" w:hAnsi="Arial" w:cs="Arial"/>
        </w:rPr>
        <w:t>Пункт 5 изложить в следующей редакции:</w:t>
      </w:r>
    </w:p>
    <w:p w:rsidR="00251B8B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251B8B" w:rsidRPr="0040476D">
        <w:rPr>
          <w:rFonts w:ascii="Arial" w:hAnsi="Arial" w:cs="Arial"/>
        </w:rPr>
        <w:t>Утвердить ведомственную структуру расходо</w:t>
      </w:r>
      <w:r w:rsidR="00E47909" w:rsidRPr="0040476D">
        <w:rPr>
          <w:rFonts w:ascii="Arial" w:hAnsi="Arial" w:cs="Arial"/>
        </w:rPr>
        <w:t xml:space="preserve">в Никольского сельсовета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E47909" w:rsidRPr="0040476D">
        <w:rPr>
          <w:rFonts w:ascii="Arial" w:hAnsi="Arial" w:cs="Arial"/>
        </w:rPr>
        <w:t xml:space="preserve"> год и плановый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251B8B" w:rsidRPr="0040476D">
        <w:rPr>
          <w:rFonts w:ascii="Arial" w:hAnsi="Arial" w:cs="Arial"/>
        </w:rPr>
        <w:t xml:space="preserve"> годов согласно приложению </w:t>
      </w:r>
      <w:r w:rsidR="00393A2E" w:rsidRPr="0040476D">
        <w:rPr>
          <w:rFonts w:ascii="Arial" w:hAnsi="Arial" w:cs="Arial"/>
        </w:rPr>
        <w:t>4</w:t>
      </w:r>
      <w:r w:rsidR="00251B8B" w:rsidRPr="0040476D">
        <w:rPr>
          <w:rFonts w:ascii="Arial" w:hAnsi="Arial" w:cs="Arial"/>
        </w:rPr>
        <w:t xml:space="preserve"> к настоящему</w:t>
      </w:r>
      <w:r w:rsidR="007D48B5" w:rsidRPr="0040476D">
        <w:rPr>
          <w:rFonts w:ascii="Arial" w:hAnsi="Arial" w:cs="Arial"/>
        </w:rPr>
        <w:t xml:space="preserve"> Р</w:t>
      </w:r>
      <w:r w:rsidR="009C2D48" w:rsidRPr="0040476D">
        <w:rPr>
          <w:rFonts w:ascii="Arial" w:hAnsi="Arial" w:cs="Arial"/>
        </w:rPr>
        <w:t>ешению.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6</w:t>
      </w:r>
      <w:r w:rsidR="00A91D30" w:rsidRPr="0040476D">
        <w:rPr>
          <w:rFonts w:ascii="Arial" w:hAnsi="Arial" w:cs="Arial"/>
        </w:rPr>
        <w:t xml:space="preserve">. </w:t>
      </w:r>
      <w:r w:rsidR="001C2619" w:rsidRPr="0040476D">
        <w:rPr>
          <w:rFonts w:ascii="Arial" w:hAnsi="Arial" w:cs="Arial"/>
        </w:rPr>
        <w:t>Пункт 6 изложить в следующей редакции:</w:t>
      </w:r>
    </w:p>
    <w:p w:rsidR="00A91D30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>Утвердить в пределах о</w:t>
      </w:r>
      <w:r w:rsidR="00DA24D8" w:rsidRPr="0040476D">
        <w:rPr>
          <w:rFonts w:ascii="Arial" w:hAnsi="Arial" w:cs="Arial"/>
        </w:rPr>
        <w:t xml:space="preserve">бщего объема расходов </w:t>
      </w:r>
      <w:r w:rsidR="00A91D30" w:rsidRPr="0040476D">
        <w:rPr>
          <w:rFonts w:ascii="Arial" w:hAnsi="Arial" w:cs="Arial"/>
        </w:rPr>
        <w:t>бюджета</w:t>
      </w:r>
      <w:r w:rsidR="00E203E8" w:rsidRPr="0040476D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40476D">
        <w:rPr>
          <w:rFonts w:ascii="Arial" w:hAnsi="Arial" w:cs="Arial"/>
        </w:rPr>
        <w:t>решения, распределение</w:t>
      </w:r>
      <w:r w:rsidR="00A91D30" w:rsidRPr="0040476D">
        <w:rPr>
          <w:rFonts w:ascii="Arial" w:hAnsi="Arial" w:cs="Arial"/>
        </w:rPr>
        <w:t xml:space="preserve"> бюдже</w:t>
      </w:r>
      <w:r w:rsidR="00E203E8" w:rsidRPr="0040476D">
        <w:rPr>
          <w:rFonts w:ascii="Arial" w:hAnsi="Arial" w:cs="Arial"/>
        </w:rPr>
        <w:t xml:space="preserve">тных ассигнований по разделам, </w:t>
      </w:r>
      <w:r w:rsidR="00A91D30" w:rsidRPr="0040476D">
        <w:rPr>
          <w:rFonts w:ascii="Arial" w:hAnsi="Arial" w:cs="Arial"/>
        </w:rPr>
        <w:t>подразделам бюджетной классификации расходов бюдже</w:t>
      </w:r>
      <w:r w:rsidR="00E47909" w:rsidRPr="0040476D">
        <w:rPr>
          <w:rFonts w:ascii="Arial" w:hAnsi="Arial" w:cs="Arial"/>
        </w:rPr>
        <w:t xml:space="preserve">тов Российской Федерации на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F9079F" w:rsidRPr="0040476D">
        <w:rPr>
          <w:rFonts w:ascii="Arial" w:hAnsi="Arial" w:cs="Arial"/>
        </w:rPr>
        <w:t xml:space="preserve"> </w:t>
      </w:r>
      <w:r w:rsidR="0047358F" w:rsidRPr="0040476D">
        <w:rPr>
          <w:rFonts w:ascii="Arial" w:hAnsi="Arial" w:cs="Arial"/>
        </w:rPr>
        <w:t>год и</w:t>
      </w:r>
      <w:r w:rsidR="00F9079F" w:rsidRPr="0040476D">
        <w:rPr>
          <w:rFonts w:ascii="Arial" w:hAnsi="Arial" w:cs="Arial"/>
        </w:rPr>
        <w:t xml:space="preserve"> плановый период </w:t>
      </w:r>
      <w:r w:rsidR="00393A2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 xml:space="preserve">-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E203E8" w:rsidRPr="0040476D">
        <w:rPr>
          <w:rFonts w:ascii="Arial" w:hAnsi="Arial" w:cs="Arial"/>
        </w:rPr>
        <w:t xml:space="preserve"> годов согласно приложению</w:t>
      </w:r>
      <w:r w:rsidR="00A91D30" w:rsidRPr="0040476D">
        <w:rPr>
          <w:rFonts w:ascii="Arial" w:hAnsi="Arial" w:cs="Arial"/>
        </w:rPr>
        <w:t xml:space="preserve"> </w:t>
      </w:r>
      <w:r w:rsidR="00393A2E" w:rsidRPr="0040476D">
        <w:rPr>
          <w:rFonts w:ascii="Arial" w:hAnsi="Arial" w:cs="Arial"/>
        </w:rPr>
        <w:t>5</w:t>
      </w:r>
      <w:r w:rsidR="00A91D30" w:rsidRPr="0040476D">
        <w:rPr>
          <w:rFonts w:ascii="Arial" w:hAnsi="Arial" w:cs="Arial"/>
        </w:rPr>
        <w:t xml:space="preserve"> к настоящему решению.</w:t>
      </w:r>
      <w:r w:rsidRPr="0040476D">
        <w:rPr>
          <w:rFonts w:ascii="Arial" w:hAnsi="Arial" w:cs="Arial"/>
        </w:rPr>
        <w:t>»</w:t>
      </w:r>
    </w:p>
    <w:p w:rsidR="001C2619" w:rsidRPr="0040476D" w:rsidRDefault="00393A2E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7</w:t>
      </w:r>
      <w:r w:rsidR="00A91D30" w:rsidRPr="0040476D">
        <w:rPr>
          <w:rFonts w:ascii="Arial" w:hAnsi="Arial" w:cs="Arial"/>
        </w:rPr>
        <w:t xml:space="preserve">. </w:t>
      </w:r>
      <w:r w:rsidR="001C2619" w:rsidRPr="0040476D">
        <w:rPr>
          <w:rFonts w:ascii="Arial" w:hAnsi="Arial" w:cs="Arial"/>
        </w:rPr>
        <w:t>Пункт 7 изложить в следующей редакции:</w:t>
      </w:r>
    </w:p>
    <w:p w:rsidR="00242076" w:rsidRPr="0040476D" w:rsidRDefault="001C2619" w:rsidP="00A91D30">
      <w:pPr>
        <w:ind w:firstLine="588"/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>«</w:t>
      </w:r>
      <w:r w:rsidR="00A91D30" w:rsidRPr="0040476D">
        <w:rPr>
          <w:rFonts w:ascii="Arial" w:hAnsi="Arial" w:cs="Arial"/>
        </w:rPr>
        <w:t xml:space="preserve">Утвердить </w:t>
      </w:r>
      <w:r w:rsidR="003D7691" w:rsidRPr="0040476D">
        <w:rPr>
          <w:rFonts w:ascii="Arial" w:hAnsi="Arial" w:cs="Arial"/>
        </w:rPr>
        <w:t>распределение бюджетных</w:t>
      </w:r>
      <w:r w:rsidR="00A91D30" w:rsidRPr="0040476D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40476D">
        <w:rPr>
          <w:rFonts w:ascii="Arial" w:hAnsi="Arial" w:cs="Arial"/>
        </w:rPr>
        <w:t>направлениям деятельности</w:t>
      </w:r>
      <w:r w:rsidR="00A91D30" w:rsidRPr="0040476D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40476D">
        <w:rPr>
          <w:rFonts w:ascii="Arial" w:hAnsi="Arial" w:cs="Arial"/>
        </w:rPr>
        <w:t>классификации расходов</w:t>
      </w:r>
      <w:r w:rsidR="00A91D30" w:rsidRPr="0040476D">
        <w:rPr>
          <w:rFonts w:ascii="Arial" w:hAnsi="Arial" w:cs="Arial"/>
        </w:rPr>
        <w:t xml:space="preserve"> бюджета</w:t>
      </w:r>
      <w:r w:rsidR="00DA24D8" w:rsidRPr="0040476D">
        <w:rPr>
          <w:rFonts w:ascii="Arial" w:hAnsi="Arial" w:cs="Arial"/>
        </w:rPr>
        <w:t xml:space="preserve"> Никольского </w:t>
      </w:r>
      <w:r w:rsidR="003D7691" w:rsidRPr="0040476D">
        <w:rPr>
          <w:rFonts w:ascii="Arial" w:hAnsi="Arial" w:cs="Arial"/>
        </w:rPr>
        <w:t>сельсовета на</w:t>
      </w:r>
      <w:r w:rsidR="00E47909" w:rsidRPr="0040476D">
        <w:rPr>
          <w:rFonts w:ascii="Arial" w:hAnsi="Arial" w:cs="Arial"/>
        </w:rPr>
        <w:t xml:space="preserve">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3</w:t>
      </w:r>
      <w:r w:rsidR="00E47909" w:rsidRPr="0040476D">
        <w:rPr>
          <w:rFonts w:ascii="Arial" w:hAnsi="Arial" w:cs="Arial"/>
        </w:rPr>
        <w:t xml:space="preserve"> год и плановый период 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4</w:t>
      </w:r>
      <w:r w:rsidR="00E47909" w:rsidRPr="0040476D">
        <w:rPr>
          <w:rFonts w:ascii="Arial" w:hAnsi="Arial" w:cs="Arial"/>
        </w:rPr>
        <w:t>-</w:t>
      </w:r>
      <w:r w:rsidR="0098399E" w:rsidRPr="0040476D">
        <w:rPr>
          <w:rFonts w:ascii="Arial" w:hAnsi="Arial" w:cs="Arial"/>
        </w:rPr>
        <w:t>202</w:t>
      </w:r>
      <w:r w:rsidR="007D48B5" w:rsidRPr="0040476D">
        <w:rPr>
          <w:rFonts w:ascii="Arial" w:hAnsi="Arial" w:cs="Arial"/>
        </w:rPr>
        <w:t>5</w:t>
      </w:r>
      <w:r w:rsidR="00A91D30" w:rsidRPr="0040476D">
        <w:rPr>
          <w:rFonts w:ascii="Arial" w:hAnsi="Arial" w:cs="Arial"/>
        </w:rPr>
        <w:t xml:space="preserve"> годов</w:t>
      </w:r>
      <w:r w:rsidR="00393A2E" w:rsidRPr="0040476D">
        <w:rPr>
          <w:rFonts w:ascii="Arial" w:hAnsi="Arial" w:cs="Arial"/>
        </w:rPr>
        <w:t xml:space="preserve"> согласно приложению 6</w:t>
      </w:r>
      <w:r w:rsidR="004C62B2" w:rsidRPr="0040476D">
        <w:rPr>
          <w:rFonts w:ascii="Arial" w:hAnsi="Arial" w:cs="Arial"/>
        </w:rPr>
        <w:t xml:space="preserve"> к настоящему решению.</w:t>
      </w:r>
      <w:r w:rsidRPr="0040476D">
        <w:rPr>
          <w:rFonts w:ascii="Arial" w:hAnsi="Arial" w:cs="Arial"/>
        </w:rPr>
        <w:t>»</w:t>
      </w:r>
    </w:p>
    <w:p w:rsidR="00A91D30" w:rsidRPr="0040476D" w:rsidRDefault="00FB10FD" w:rsidP="00A91D30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  8</w:t>
      </w:r>
      <w:r w:rsidR="0069223C" w:rsidRPr="0040476D">
        <w:rPr>
          <w:rFonts w:ascii="Arial" w:hAnsi="Arial" w:cs="Arial"/>
        </w:rPr>
        <w:t xml:space="preserve">. </w:t>
      </w:r>
      <w:r w:rsidR="00A91D30" w:rsidRPr="0040476D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40476D">
        <w:rPr>
          <w:rFonts w:ascii="Arial" w:hAnsi="Arial" w:cs="Arial"/>
        </w:rPr>
        <w:t>ту и</w:t>
      </w:r>
      <w:r w:rsidR="00C8081F" w:rsidRPr="0040476D">
        <w:rPr>
          <w:rFonts w:ascii="Arial" w:hAnsi="Arial" w:cs="Arial"/>
        </w:rPr>
        <w:t xml:space="preserve"> налоговой политике </w:t>
      </w:r>
      <w:r w:rsidR="00B00E61" w:rsidRPr="0040476D">
        <w:rPr>
          <w:rFonts w:ascii="Arial" w:hAnsi="Arial" w:cs="Arial"/>
        </w:rPr>
        <w:t>Мельникова Ю.С.</w:t>
      </w:r>
    </w:p>
    <w:p w:rsidR="00753757" w:rsidRPr="0040476D" w:rsidRDefault="00753757" w:rsidP="00753757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 </w:t>
      </w:r>
      <w:r w:rsidR="00FB10FD" w:rsidRPr="0040476D">
        <w:rPr>
          <w:rFonts w:ascii="Arial" w:hAnsi="Arial" w:cs="Arial"/>
        </w:rPr>
        <w:t>9</w:t>
      </w:r>
      <w:r w:rsidRPr="0040476D">
        <w:rPr>
          <w:rFonts w:ascii="Arial" w:hAnsi="Arial" w:cs="Arial"/>
        </w:rPr>
        <w:t>. Настоящее решение вступает в силу в день, следующий за днем его официального опубликования в газете «</w:t>
      </w:r>
      <w:proofErr w:type="spellStart"/>
      <w:r w:rsidRPr="0040476D">
        <w:rPr>
          <w:rFonts w:ascii="Arial" w:hAnsi="Arial" w:cs="Arial"/>
        </w:rPr>
        <w:t>Емельяновские</w:t>
      </w:r>
      <w:proofErr w:type="spellEnd"/>
      <w:r w:rsidRPr="0040476D">
        <w:rPr>
          <w:rFonts w:ascii="Arial" w:hAnsi="Arial" w:cs="Arial"/>
        </w:rPr>
        <w:t xml:space="preserve"> веси».</w:t>
      </w:r>
    </w:p>
    <w:p w:rsidR="00A91D30" w:rsidRPr="0040476D" w:rsidRDefault="00753757" w:rsidP="00753757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           </w:t>
      </w:r>
      <w:r w:rsidR="00081F84" w:rsidRPr="0040476D">
        <w:rPr>
          <w:rFonts w:ascii="Arial" w:hAnsi="Arial" w:cs="Arial"/>
        </w:rPr>
        <w:t>1</w:t>
      </w:r>
      <w:r w:rsidR="00FB10FD" w:rsidRPr="0040476D">
        <w:rPr>
          <w:rFonts w:ascii="Arial" w:hAnsi="Arial" w:cs="Arial"/>
        </w:rPr>
        <w:t>0</w:t>
      </w:r>
      <w:r w:rsidRPr="0040476D">
        <w:rPr>
          <w:rFonts w:ascii="Arial" w:hAnsi="Arial" w:cs="Arial"/>
        </w:rPr>
        <w:t>. Настоящее решение подлежит размещению на официальном сайте сельсовета.</w:t>
      </w:r>
    </w:p>
    <w:p w:rsidR="00A91D30" w:rsidRPr="0040476D" w:rsidRDefault="00A91D30" w:rsidP="00A91D30">
      <w:pPr>
        <w:jc w:val="both"/>
        <w:rPr>
          <w:rFonts w:ascii="Arial" w:hAnsi="Arial" w:cs="Arial"/>
        </w:rPr>
      </w:pPr>
    </w:p>
    <w:p w:rsidR="00753757" w:rsidRPr="0040476D" w:rsidRDefault="00753757" w:rsidP="00A91D30">
      <w:pPr>
        <w:jc w:val="both"/>
        <w:rPr>
          <w:rFonts w:ascii="Arial" w:hAnsi="Arial" w:cs="Arial"/>
        </w:rPr>
      </w:pPr>
    </w:p>
    <w:p w:rsidR="00A91D30" w:rsidRPr="0040476D" w:rsidRDefault="00A91D30" w:rsidP="00A91D30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</w:t>
      </w:r>
      <w:r w:rsidR="009207A4" w:rsidRPr="0040476D">
        <w:rPr>
          <w:rFonts w:ascii="Arial" w:hAnsi="Arial" w:cs="Arial"/>
        </w:rPr>
        <w:t>Председатель</w:t>
      </w:r>
      <w:r w:rsidR="00D41A5A" w:rsidRPr="0040476D">
        <w:rPr>
          <w:rFonts w:ascii="Arial" w:hAnsi="Arial" w:cs="Arial"/>
        </w:rPr>
        <w:t xml:space="preserve"> Никольского</w:t>
      </w:r>
    </w:p>
    <w:p w:rsidR="00A91D30" w:rsidRPr="0040476D" w:rsidRDefault="00D41A5A" w:rsidP="00A91D30">
      <w:pPr>
        <w:jc w:val="both"/>
        <w:rPr>
          <w:rFonts w:ascii="Arial" w:hAnsi="Arial" w:cs="Arial"/>
        </w:rPr>
      </w:pPr>
      <w:r w:rsidRPr="0040476D">
        <w:rPr>
          <w:rFonts w:ascii="Arial" w:hAnsi="Arial" w:cs="Arial"/>
        </w:rPr>
        <w:t xml:space="preserve"> сельского</w:t>
      </w:r>
      <w:r w:rsidR="00A91D30" w:rsidRPr="0040476D">
        <w:rPr>
          <w:rFonts w:ascii="Arial" w:hAnsi="Arial" w:cs="Arial"/>
        </w:rPr>
        <w:t xml:space="preserve"> Совета депутатов                                              </w:t>
      </w:r>
      <w:r w:rsidR="002011E6" w:rsidRPr="0040476D">
        <w:rPr>
          <w:rFonts w:ascii="Arial" w:hAnsi="Arial" w:cs="Arial"/>
        </w:rPr>
        <w:t xml:space="preserve">    </w:t>
      </w:r>
      <w:r w:rsidR="00001403" w:rsidRPr="0040476D">
        <w:rPr>
          <w:rFonts w:ascii="Arial" w:hAnsi="Arial" w:cs="Arial"/>
        </w:rPr>
        <w:t xml:space="preserve">                       </w:t>
      </w:r>
      <w:r w:rsidR="002B3EB0" w:rsidRPr="0040476D">
        <w:rPr>
          <w:rFonts w:ascii="Arial" w:hAnsi="Arial" w:cs="Arial"/>
        </w:rPr>
        <w:t xml:space="preserve">А.А. </w:t>
      </w:r>
      <w:proofErr w:type="spellStart"/>
      <w:r w:rsidR="002B3EB0" w:rsidRPr="0040476D">
        <w:rPr>
          <w:rFonts w:ascii="Arial" w:hAnsi="Arial" w:cs="Arial"/>
        </w:rPr>
        <w:t>Ожиганов</w:t>
      </w:r>
      <w:proofErr w:type="spellEnd"/>
    </w:p>
    <w:p w:rsidR="00753757" w:rsidRPr="0040476D" w:rsidRDefault="00753757" w:rsidP="00A91D30">
      <w:pPr>
        <w:jc w:val="both"/>
        <w:rPr>
          <w:rFonts w:ascii="Arial" w:hAnsi="Arial" w:cs="Arial"/>
        </w:rPr>
      </w:pPr>
    </w:p>
    <w:p w:rsidR="009E5A38" w:rsidRPr="0040476D" w:rsidRDefault="009E5A38" w:rsidP="00A91D30">
      <w:pPr>
        <w:jc w:val="both"/>
        <w:rPr>
          <w:rFonts w:ascii="Arial" w:hAnsi="Arial" w:cs="Arial"/>
        </w:rPr>
      </w:pPr>
    </w:p>
    <w:p w:rsidR="0082746D" w:rsidRPr="0040476D" w:rsidRDefault="00B14E8F" w:rsidP="0016051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И.о.Главы</w:t>
      </w:r>
      <w:proofErr w:type="spellEnd"/>
      <w:r w:rsidR="00A91D30" w:rsidRPr="0040476D">
        <w:rPr>
          <w:rFonts w:ascii="Arial" w:hAnsi="Arial" w:cs="Arial"/>
        </w:rPr>
        <w:t xml:space="preserve"> </w:t>
      </w:r>
      <w:r w:rsidR="009E5A38" w:rsidRPr="0040476D">
        <w:rPr>
          <w:rFonts w:ascii="Arial" w:hAnsi="Arial" w:cs="Arial"/>
        </w:rPr>
        <w:t xml:space="preserve">Никольского сельсовета                                    </w:t>
      </w:r>
      <w:r w:rsidR="00A91D30" w:rsidRPr="0040476D">
        <w:rPr>
          <w:rFonts w:ascii="Arial" w:hAnsi="Arial" w:cs="Arial"/>
        </w:rPr>
        <w:t xml:space="preserve">   </w:t>
      </w:r>
      <w:r w:rsidR="009E5A38" w:rsidRPr="0040476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А.П.Жарких</w:t>
      </w:r>
      <w:proofErr w:type="spellEnd"/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C5460B" w:rsidRPr="0040476D" w:rsidRDefault="00C5460B" w:rsidP="0016051B">
      <w:pPr>
        <w:jc w:val="both"/>
        <w:rPr>
          <w:rFonts w:ascii="Arial" w:hAnsi="Arial" w:cs="Arial"/>
        </w:rPr>
      </w:pPr>
    </w:p>
    <w:p w:rsidR="00D966EA" w:rsidRPr="0040476D" w:rsidRDefault="00D966EA" w:rsidP="0016051B">
      <w:pPr>
        <w:jc w:val="both"/>
        <w:rPr>
          <w:rFonts w:ascii="Arial" w:hAnsi="Arial" w:cs="Arial"/>
        </w:rPr>
      </w:pPr>
    </w:p>
    <w:p w:rsidR="00C5460B" w:rsidRPr="0040476D" w:rsidRDefault="00C5460B" w:rsidP="0016051B">
      <w:pPr>
        <w:jc w:val="both"/>
        <w:rPr>
          <w:rFonts w:ascii="Arial" w:hAnsi="Arial" w:cs="Arial"/>
        </w:rPr>
      </w:pPr>
    </w:p>
    <w:p w:rsidR="00800874" w:rsidRPr="0040476D" w:rsidRDefault="00800874" w:rsidP="0016051B">
      <w:pPr>
        <w:jc w:val="both"/>
        <w:rPr>
          <w:rFonts w:ascii="Arial" w:hAnsi="Arial" w:cs="Arial"/>
        </w:rPr>
      </w:pPr>
    </w:p>
    <w:p w:rsidR="009707C8" w:rsidRPr="0040476D" w:rsidRDefault="009707C8" w:rsidP="0016051B">
      <w:pPr>
        <w:jc w:val="both"/>
        <w:rPr>
          <w:rFonts w:ascii="Arial" w:hAnsi="Arial" w:cs="Arial"/>
        </w:rPr>
      </w:pPr>
    </w:p>
    <w:p w:rsidR="0040476D" w:rsidRDefault="0040476D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40476D" w:rsidRDefault="00EA1103" w:rsidP="0040476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EA1103" w:rsidRPr="0040476D" w:rsidRDefault="0040476D" w:rsidP="0040476D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501045" w:rsidRPr="0040476D">
        <w:rPr>
          <w:rFonts w:ascii="Arial" w:hAnsi="Arial" w:cs="Arial"/>
          <w:sz w:val="20"/>
          <w:szCs w:val="20"/>
        </w:rPr>
        <w:t xml:space="preserve">к </w:t>
      </w:r>
      <w:r w:rsidR="00DD3A7F" w:rsidRPr="0040476D">
        <w:rPr>
          <w:rFonts w:ascii="Arial" w:hAnsi="Arial" w:cs="Arial"/>
          <w:sz w:val="20"/>
          <w:szCs w:val="20"/>
        </w:rPr>
        <w:t>решени</w:t>
      </w:r>
      <w:r w:rsidR="0066594D" w:rsidRPr="0040476D">
        <w:rPr>
          <w:rFonts w:ascii="Arial" w:hAnsi="Arial" w:cs="Arial"/>
          <w:sz w:val="20"/>
          <w:szCs w:val="20"/>
        </w:rPr>
        <w:t>ю</w:t>
      </w:r>
      <w:r w:rsidR="00EA1103" w:rsidRPr="0040476D">
        <w:rPr>
          <w:rFonts w:ascii="Arial" w:hAnsi="Arial" w:cs="Arial"/>
          <w:sz w:val="20"/>
          <w:szCs w:val="20"/>
        </w:rPr>
        <w:t xml:space="preserve"> Никольского </w:t>
      </w:r>
    </w:p>
    <w:p w:rsidR="0066594D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EA1103" w:rsidRPr="0040476D">
        <w:rPr>
          <w:rFonts w:ascii="Arial" w:hAnsi="Arial" w:cs="Arial"/>
          <w:sz w:val="20"/>
          <w:szCs w:val="20"/>
        </w:rPr>
        <w:t>сельского Совета депутатов</w:t>
      </w:r>
      <w:r w:rsidR="0066594D" w:rsidRPr="0040476D">
        <w:rPr>
          <w:rFonts w:ascii="Arial" w:hAnsi="Arial" w:cs="Arial"/>
          <w:sz w:val="20"/>
          <w:szCs w:val="20"/>
        </w:rPr>
        <w:t xml:space="preserve"> </w:t>
      </w:r>
    </w:p>
    <w:p w:rsidR="00121524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121524" w:rsidRPr="0040476D">
        <w:rPr>
          <w:rFonts w:ascii="Arial" w:hAnsi="Arial" w:cs="Arial"/>
          <w:sz w:val="20"/>
          <w:szCs w:val="20"/>
        </w:rPr>
        <w:t>от</w:t>
      </w:r>
      <w:r w:rsidR="007B42D4" w:rsidRPr="0040476D">
        <w:rPr>
          <w:rFonts w:ascii="Arial" w:hAnsi="Arial" w:cs="Arial"/>
          <w:sz w:val="20"/>
          <w:szCs w:val="20"/>
        </w:rPr>
        <w:t xml:space="preserve"> </w:t>
      </w:r>
      <w:r w:rsidR="00B14E8F">
        <w:rPr>
          <w:rFonts w:ascii="Arial" w:hAnsi="Arial" w:cs="Arial"/>
          <w:sz w:val="20"/>
          <w:szCs w:val="20"/>
        </w:rPr>
        <w:t>10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11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8A2C53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 xml:space="preserve">г. </w:t>
      </w:r>
      <w:r w:rsidR="0008023B" w:rsidRPr="0040476D">
        <w:rPr>
          <w:rFonts w:ascii="Arial" w:hAnsi="Arial" w:cs="Arial"/>
          <w:sz w:val="20"/>
          <w:szCs w:val="20"/>
        </w:rPr>
        <w:t>№</w:t>
      </w:r>
      <w:r w:rsidR="00182823" w:rsidRPr="0040476D">
        <w:rPr>
          <w:rFonts w:ascii="Arial" w:hAnsi="Arial" w:cs="Arial"/>
          <w:sz w:val="20"/>
          <w:szCs w:val="20"/>
        </w:rPr>
        <w:t xml:space="preserve"> </w:t>
      </w:r>
      <w:r w:rsidR="00AA583E" w:rsidRPr="0040476D">
        <w:rPr>
          <w:rFonts w:ascii="Arial" w:hAnsi="Arial" w:cs="Arial"/>
          <w:sz w:val="20"/>
          <w:szCs w:val="20"/>
        </w:rPr>
        <w:t>3</w:t>
      </w:r>
      <w:r w:rsidR="00B36399" w:rsidRPr="0040476D">
        <w:rPr>
          <w:rFonts w:ascii="Arial" w:hAnsi="Arial" w:cs="Arial"/>
          <w:sz w:val="20"/>
          <w:szCs w:val="20"/>
        </w:rPr>
        <w:t>7</w:t>
      </w:r>
      <w:r w:rsidR="00AA583E" w:rsidRPr="0040476D">
        <w:rPr>
          <w:rFonts w:ascii="Arial" w:hAnsi="Arial" w:cs="Arial"/>
          <w:sz w:val="20"/>
          <w:szCs w:val="20"/>
        </w:rPr>
        <w:t>-</w:t>
      </w:r>
      <w:r w:rsidR="006F6C6C" w:rsidRPr="0040476D">
        <w:rPr>
          <w:rFonts w:ascii="Arial" w:hAnsi="Arial" w:cs="Arial"/>
          <w:sz w:val="20"/>
          <w:szCs w:val="20"/>
        </w:rPr>
        <w:t>11</w:t>
      </w:r>
      <w:r w:rsidR="00B36399" w:rsidRPr="0040476D">
        <w:rPr>
          <w:rFonts w:ascii="Arial" w:hAnsi="Arial" w:cs="Arial"/>
          <w:sz w:val="20"/>
          <w:szCs w:val="20"/>
        </w:rPr>
        <w:t>9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EA1103" w:rsidRPr="0040476D" w:rsidRDefault="006531C4" w:rsidP="00C20082">
      <w:pPr>
        <w:jc w:val="center"/>
        <w:rPr>
          <w:rFonts w:ascii="Arial" w:hAnsi="Arial" w:cs="Arial"/>
          <w:sz w:val="22"/>
          <w:szCs w:val="22"/>
        </w:rPr>
      </w:pPr>
      <w:r w:rsidRPr="0040476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D3A7F" w:rsidRPr="0040476D">
        <w:rPr>
          <w:rFonts w:ascii="Arial" w:hAnsi="Arial" w:cs="Arial"/>
          <w:sz w:val="20"/>
          <w:szCs w:val="20"/>
        </w:rPr>
        <w:t xml:space="preserve">                         </w:t>
      </w:r>
      <w:r w:rsidR="00C20082" w:rsidRPr="0040476D">
        <w:rPr>
          <w:rFonts w:ascii="Arial" w:hAnsi="Arial" w:cs="Arial"/>
          <w:sz w:val="20"/>
          <w:szCs w:val="20"/>
        </w:rPr>
        <w:t xml:space="preserve">                       </w:t>
      </w:r>
    </w:p>
    <w:p w:rsidR="00EA1103" w:rsidRPr="0040476D" w:rsidRDefault="00EA1103" w:rsidP="00EA1103">
      <w:pPr>
        <w:jc w:val="center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>Источники внутреннего финансировани</w:t>
      </w:r>
      <w:r w:rsidR="00136592" w:rsidRPr="0040476D">
        <w:rPr>
          <w:rFonts w:ascii="Arial" w:hAnsi="Arial" w:cs="Arial"/>
          <w:b/>
        </w:rPr>
        <w:t>я дефицита бюджет</w:t>
      </w:r>
      <w:r w:rsidR="00C96BCB" w:rsidRPr="0040476D">
        <w:rPr>
          <w:rFonts w:ascii="Arial" w:hAnsi="Arial" w:cs="Arial"/>
          <w:b/>
        </w:rPr>
        <w:t>а</w:t>
      </w:r>
      <w:r w:rsidR="00E47909" w:rsidRPr="0040476D">
        <w:rPr>
          <w:rFonts w:ascii="Arial" w:hAnsi="Arial" w:cs="Arial"/>
          <w:b/>
        </w:rPr>
        <w:t xml:space="preserve"> Никольского сельсовета в </w:t>
      </w:r>
      <w:r w:rsidR="009707C8" w:rsidRPr="0040476D">
        <w:rPr>
          <w:rFonts w:ascii="Arial" w:hAnsi="Arial" w:cs="Arial"/>
          <w:b/>
        </w:rPr>
        <w:t>202</w:t>
      </w:r>
      <w:r w:rsidR="00FB10FD" w:rsidRPr="0040476D">
        <w:rPr>
          <w:rFonts w:ascii="Arial" w:hAnsi="Arial" w:cs="Arial"/>
          <w:b/>
        </w:rPr>
        <w:t>3</w:t>
      </w:r>
      <w:r w:rsidR="00213DEF" w:rsidRPr="0040476D">
        <w:rPr>
          <w:rFonts w:ascii="Arial" w:hAnsi="Arial" w:cs="Arial"/>
          <w:b/>
        </w:rPr>
        <w:t xml:space="preserve"> году</w:t>
      </w:r>
      <w:r w:rsidR="00E47909" w:rsidRPr="0040476D">
        <w:rPr>
          <w:rFonts w:ascii="Arial" w:hAnsi="Arial" w:cs="Arial"/>
          <w:b/>
        </w:rPr>
        <w:t xml:space="preserve"> и плановом периоде </w:t>
      </w:r>
      <w:r w:rsidR="0098399E" w:rsidRPr="0040476D">
        <w:rPr>
          <w:rFonts w:ascii="Arial" w:hAnsi="Arial" w:cs="Arial"/>
          <w:b/>
        </w:rPr>
        <w:t>202</w:t>
      </w:r>
      <w:r w:rsidR="00FB10FD" w:rsidRPr="0040476D">
        <w:rPr>
          <w:rFonts w:ascii="Arial" w:hAnsi="Arial" w:cs="Arial"/>
          <w:b/>
        </w:rPr>
        <w:t>4</w:t>
      </w:r>
      <w:r w:rsidR="00E47909" w:rsidRPr="0040476D">
        <w:rPr>
          <w:rFonts w:ascii="Arial" w:hAnsi="Arial" w:cs="Arial"/>
          <w:b/>
        </w:rPr>
        <w:t>-</w:t>
      </w:r>
      <w:r w:rsidR="0098399E" w:rsidRPr="0040476D">
        <w:rPr>
          <w:rFonts w:ascii="Arial" w:hAnsi="Arial" w:cs="Arial"/>
          <w:b/>
        </w:rPr>
        <w:t>202</w:t>
      </w:r>
      <w:r w:rsidR="00FB10FD" w:rsidRPr="0040476D">
        <w:rPr>
          <w:rFonts w:ascii="Arial" w:hAnsi="Arial" w:cs="Arial"/>
          <w:b/>
        </w:rPr>
        <w:t>5</w:t>
      </w:r>
      <w:r w:rsidRPr="0040476D">
        <w:rPr>
          <w:rFonts w:ascii="Arial" w:hAnsi="Arial" w:cs="Arial"/>
          <w:b/>
        </w:rPr>
        <w:t xml:space="preserve"> год</w:t>
      </w:r>
      <w:r w:rsidR="00615497" w:rsidRPr="0040476D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2"/>
        <w:gridCol w:w="440"/>
        <w:gridCol w:w="439"/>
        <w:gridCol w:w="439"/>
        <w:gridCol w:w="439"/>
        <w:gridCol w:w="439"/>
        <w:gridCol w:w="661"/>
        <w:gridCol w:w="573"/>
        <w:gridCol w:w="2310"/>
        <w:gridCol w:w="1263"/>
        <w:gridCol w:w="1343"/>
        <w:gridCol w:w="1300"/>
      </w:tblGrid>
      <w:tr w:rsidR="00291B5F" w:rsidRPr="0040476D" w:rsidTr="00C153EF">
        <w:trPr>
          <w:gridAfter w:val="6"/>
          <w:wAfter w:w="7458" w:type="dxa"/>
          <w:trHeight w:val="330"/>
        </w:trPr>
        <w:tc>
          <w:tcPr>
            <w:tcW w:w="552" w:type="dxa"/>
            <w:shd w:val="clear" w:color="auto" w:fill="auto"/>
            <w:noWrap/>
            <w:vAlign w:val="bottom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gridSpan w:val="4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5F" w:rsidRPr="0040476D" w:rsidTr="00C153EF">
        <w:trPr>
          <w:trHeight w:val="545"/>
        </w:trPr>
        <w:tc>
          <w:tcPr>
            <w:tcW w:w="3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40476D" w:rsidRDefault="0098399E" w:rsidP="0097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FD12F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40476D" w:rsidRDefault="0098399E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FD12F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40476D" w:rsidRDefault="0098399E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FB10FD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153EF" w:rsidRPr="0040476D" w:rsidTr="00C153EF">
        <w:trPr>
          <w:trHeight w:val="5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EF" w:rsidRPr="0040476D" w:rsidRDefault="00C153E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153EF" w:rsidRPr="0040476D" w:rsidRDefault="00C153EF" w:rsidP="00C153E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Изменение остатков на счетах по учету средств бюджета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EF" w:rsidRPr="0040476D" w:rsidRDefault="00A541BC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39,971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Pr="0040476D" w:rsidRDefault="00C153EF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3EF" w:rsidRPr="0040476D" w:rsidRDefault="00C153EF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E76" w:rsidRPr="0040476D" w:rsidTr="00C153EF">
        <w:trPr>
          <w:trHeight w:val="40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40476D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40476D" w:rsidRDefault="004E0E76" w:rsidP="0026748F">
            <w:pPr>
              <w:ind w:left="-283" w:firstLine="283"/>
              <w:jc w:val="center"/>
              <w:rPr>
                <w:rFonts w:ascii="Arial" w:hAnsi="Arial" w:cs="Arial"/>
              </w:rPr>
            </w:pPr>
          </w:p>
          <w:p w:rsidR="004E0E76" w:rsidRPr="0040476D" w:rsidRDefault="00D7114F" w:rsidP="00A8152B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8152B" w:rsidRPr="0040476D">
              <w:rPr>
                <w:rFonts w:ascii="Arial" w:hAnsi="Arial" w:cs="Arial"/>
                <w:sz w:val="20"/>
                <w:szCs w:val="20"/>
              </w:rPr>
              <w:t>29901,415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0476D" w:rsidRDefault="004E0E76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40476D" w:rsidRDefault="004E0E76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FB10FD" w:rsidRPr="0040476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D7114F" w:rsidP="0040476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A8152B" w:rsidRPr="0040476D">
              <w:rPr>
                <w:rFonts w:ascii="Arial" w:hAnsi="Arial" w:cs="Arial"/>
                <w:sz w:val="20"/>
                <w:szCs w:val="20"/>
              </w:rPr>
              <w:t>29901,415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FB10FD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545757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FB10FD" w:rsidRPr="0040476D" w:rsidTr="00C153EF">
        <w:trPr>
          <w:trHeight w:val="7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D7114F" w:rsidP="0040476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A8152B" w:rsidRPr="0040476D">
              <w:rPr>
                <w:rFonts w:ascii="Arial" w:hAnsi="Arial" w:cs="Arial"/>
                <w:sz w:val="20"/>
                <w:szCs w:val="20"/>
              </w:rPr>
              <w:t>29901,415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FB10FD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545757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FB10FD" w:rsidRPr="0040476D" w:rsidTr="00C153EF">
        <w:trPr>
          <w:trHeight w:val="51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40476D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40476D" w:rsidRDefault="0040476D" w:rsidP="00A81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8152B" w:rsidRPr="0040476D">
              <w:rPr>
                <w:rFonts w:ascii="Arial" w:hAnsi="Arial" w:cs="Arial"/>
                <w:sz w:val="20"/>
                <w:szCs w:val="20"/>
              </w:rPr>
              <w:t>29901,415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FB10FD" w:rsidP="002A4E3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40476D" w:rsidRDefault="00545757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A4E3D"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9207A4" w:rsidRPr="0040476D" w:rsidTr="00C153EF">
        <w:trPr>
          <w:trHeight w:val="33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40476D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40476D" w:rsidRDefault="00A541BC" w:rsidP="0040476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sz w:val="20"/>
                <w:szCs w:val="20"/>
              </w:rPr>
              <w:t>41,386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0476D" w:rsidRDefault="002A4E3D" w:rsidP="00545757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40476D" w:rsidRDefault="002A4E3D" w:rsidP="00545757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A8152B" w:rsidRPr="0040476D" w:rsidTr="00A8152B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2B" w:rsidRPr="0040476D" w:rsidRDefault="00A541BC" w:rsidP="0040476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sz w:val="20"/>
                <w:szCs w:val="20"/>
              </w:rPr>
              <w:t>41,386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A8152B" w:rsidRPr="0040476D" w:rsidTr="00A8152B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2B" w:rsidRPr="0040476D" w:rsidRDefault="00A541BC" w:rsidP="0040476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sz w:val="20"/>
                <w:szCs w:val="20"/>
              </w:rPr>
              <w:t>41,386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A8152B" w:rsidRPr="0040476D" w:rsidTr="00A8152B">
        <w:trPr>
          <w:trHeight w:val="525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2B" w:rsidRPr="0040476D" w:rsidRDefault="00A8152B" w:rsidP="00A815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52B" w:rsidRPr="0040476D" w:rsidRDefault="00A541BC" w:rsidP="0040476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sz w:val="20"/>
                <w:szCs w:val="20"/>
              </w:rPr>
              <w:t>41,386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17226,835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52B" w:rsidRPr="0040476D" w:rsidRDefault="00A8152B" w:rsidP="00A8152B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17356,335</w:t>
            </w:r>
          </w:p>
        </w:tc>
      </w:tr>
      <w:tr w:rsidR="00291B5F" w:rsidRPr="0040476D" w:rsidTr="00C153EF">
        <w:trPr>
          <w:trHeight w:val="270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40476D" w:rsidRDefault="00A541BC" w:rsidP="004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0476D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39,971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40476D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40476D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40476D" w:rsidRDefault="00026ADE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40476D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40476D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82746D" w:rsidRPr="0040476D" w:rsidRDefault="0082746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40476D" w:rsidRPr="0040476D" w:rsidRDefault="0040476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40476D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66594D" w:rsidRPr="0040476D" w:rsidRDefault="00E33CFF" w:rsidP="00DE29A8">
      <w:pPr>
        <w:jc w:val="center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66594D" w:rsidRPr="0040476D" w:rsidRDefault="0066594D" w:rsidP="00DE29A8">
      <w:pPr>
        <w:jc w:val="center"/>
        <w:rPr>
          <w:rFonts w:ascii="Arial" w:hAnsi="Arial" w:cs="Arial"/>
          <w:sz w:val="20"/>
          <w:szCs w:val="20"/>
        </w:rPr>
      </w:pPr>
    </w:p>
    <w:p w:rsidR="0066594D" w:rsidRPr="0040476D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>Приложение №</w:t>
      </w:r>
      <w:r w:rsidR="00A50F73" w:rsidRPr="0040476D">
        <w:rPr>
          <w:rFonts w:ascii="Arial" w:hAnsi="Arial" w:cs="Arial"/>
          <w:sz w:val="20"/>
          <w:szCs w:val="20"/>
        </w:rPr>
        <w:t>2</w:t>
      </w:r>
    </w:p>
    <w:p w:rsidR="0066594D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40476D" w:rsidRDefault="0040476D" w:rsidP="004047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74A0E" w:rsidRPr="0040476D" w:rsidRDefault="00674A0E" w:rsidP="00674A0E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от </w:t>
      </w:r>
      <w:r w:rsidR="00B14E8F">
        <w:rPr>
          <w:rFonts w:ascii="Arial" w:hAnsi="Arial" w:cs="Arial"/>
          <w:sz w:val="20"/>
          <w:szCs w:val="20"/>
        </w:rPr>
        <w:t>10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11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8A2C53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 xml:space="preserve">г. </w:t>
      </w:r>
      <w:r w:rsidRPr="0040476D">
        <w:rPr>
          <w:rFonts w:ascii="Arial" w:hAnsi="Arial" w:cs="Arial"/>
          <w:sz w:val="20"/>
          <w:szCs w:val="20"/>
        </w:rPr>
        <w:t xml:space="preserve">№ </w:t>
      </w:r>
      <w:r w:rsidR="00AA583E" w:rsidRPr="0040476D">
        <w:rPr>
          <w:rFonts w:ascii="Arial" w:hAnsi="Arial" w:cs="Arial"/>
          <w:sz w:val="20"/>
          <w:szCs w:val="20"/>
        </w:rPr>
        <w:t>3</w:t>
      </w:r>
      <w:r w:rsidR="00B36399" w:rsidRPr="0040476D">
        <w:rPr>
          <w:rFonts w:ascii="Arial" w:hAnsi="Arial" w:cs="Arial"/>
          <w:sz w:val="20"/>
          <w:szCs w:val="20"/>
        </w:rPr>
        <w:t>7</w:t>
      </w:r>
      <w:r w:rsidR="00FE1736" w:rsidRPr="0040476D">
        <w:rPr>
          <w:rFonts w:ascii="Arial" w:hAnsi="Arial" w:cs="Arial"/>
          <w:sz w:val="20"/>
          <w:szCs w:val="20"/>
        </w:rPr>
        <w:t>-</w:t>
      </w:r>
      <w:r w:rsidR="006F6C6C" w:rsidRPr="0040476D">
        <w:rPr>
          <w:rFonts w:ascii="Arial" w:hAnsi="Arial" w:cs="Arial"/>
          <w:sz w:val="20"/>
          <w:szCs w:val="20"/>
        </w:rPr>
        <w:t>11</w:t>
      </w:r>
      <w:r w:rsidR="00B36399" w:rsidRPr="0040476D">
        <w:rPr>
          <w:rFonts w:ascii="Arial" w:hAnsi="Arial" w:cs="Arial"/>
          <w:sz w:val="20"/>
          <w:szCs w:val="20"/>
        </w:rPr>
        <w:t>9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F230F6" w:rsidRPr="0040476D" w:rsidRDefault="00F230F6" w:rsidP="00C111E7">
      <w:pPr>
        <w:rPr>
          <w:rFonts w:ascii="Arial" w:hAnsi="Arial" w:cs="Arial"/>
        </w:rPr>
      </w:pPr>
    </w:p>
    <w:p w:rsidR="003B0EFC" w:rsidRPr="0040476D" w:rsidRDefault="003B0EFC" w:rsidP="00D41A5A">
      <w:pPr>
        <w:tabs>
          <w:tab w:val="left" w:pos="6780"/>
        </w:tabs>
        <w:ind w:right="-5"/>
        <w:rPr>
          <w:rFonts w:ascii="Arial" w:hAnsi="Arial" w:cs="Arial"/>
        </w:rPr>
      </w:pPr>
    </w:p>
    <w:tbl>
      <w:tblPr>
        <w:tblW w:w="1104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338"/>
        <w:gridCol w:w="425"/>
        <w:gridCol w:w="425"/>
        <w:gridCol w:w="567"/>
        <w:gridCol w:w="425"/>
        <w:gridCol w:w="709"/>
        <w:gridCol w:w="567"/>
        <w:gridCol w:w="2552"/>
        <w:gridCol w:w="1242"/>
        <w:gridCol w:w="1275"/>
        <w:gridCol w:w="1168"/>
        <w:gridCol w:w="236"/>
      </w:tblGrid>
      <w:tr w:rsidR="00A1596C" w:rsidRPr="0040476D" w:rsidTr="0074450C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40476D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40476D" w:rsidRDefault="00A1596C" w:rsidP="000001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40476D" w:rsidRDefault="00A1596C" w:rsidP="00A159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Pr="0040476D" w:rsidRDefault="0066594D" w:rsidP="00E33C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E33CFF" w:rsidP="00E33C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476D">
              <w:rPr>
                <w:rFonts w:ascii="Arial" w:hAnsi="Arial" w:cs="Arial"/>
                <w:b/>
                <w:sz w:val="28"/>
                <w:szCs w:val="28"/>
              </w:rPr>
              <w:t>Нормативы распределения по видам доходов</w:t>
            </w:r>
            <w:r w:rsidR="006F601F" w:rsidRPr="004047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0476D">
              <w:rPr>
                <w:rFonts w:ascii="Arial" w:hAnsi="Arial" w:cs="Arial"/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 xml:space="preserve">на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 xml:space="preserve">год и плановый период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6F601F" w:rsidRPr="0040476D">
              <w:rPr>
                <w:rFonts w:ascii="Arial" w:hAnsi="Arial" w:cs="Arial"/>
                <w:b/>
                <w:sz w:val="28"/>
                <w:szCs w:val="28"/>
              </w:rPr>
              <w:t xml:space="preserve"> годов.</w:t>
            </w:r>
          </w:p>
          <w:p w:rsidR="006F601F" w:rsidRPr="0040476D" w:rsidRDefault="006F601F" w:rsidP="00E40A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94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872"/>
              <w:gridCol w:w="3544"/>
              <w:gridCol w:w="1417"/>
            </w:tblGrid>
            <w:tr w:rsidR="006F601F" w:rsidRPr="0040476D" w:rsidTr="0040476D">
              <w:tc>
                <w:tcPr>
                  <w:tcW w:w="613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Код главного администратора доходов</w:t>
                  </w:r>
                </w:p>
              </w:tc>
              <w:tc>
                <w:tcPr>
                  <w:tcW w:w="2872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КБК</w:t>
                  </w:r>
                </w:p>
              </w:tc>
              <w:tc>
                <w:tcPr>
                  <w:tcW w:w="3544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Наименование КБК</w:t>
                  </w:r>
                </w:p>
              </w:tc>
              <w:tc>
                <w:tcPr>
                  <w:tcW w:w="1417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Норматив отчислений, процент</w:t>
                  </w:r>
                </w:p>
              </w:tc>
            </w:tr>
            <w:tr w:rsidR="006F601F" w:rsidRPr="0040476D" w:rsidTr="0040476D">
              <w:tc>
                <w:tcPr>
                  <w:tcW w:w="9438" w:type="dxa"/>
                  <w:gridSpan w:val="5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0476D">
                    <w:rPr>
                      <w:rFonts w:ascii="Arial" w:hAnsi="Arial" w:cs="Arial"/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40476D">
                    <w:rPr>
                      <w:rFonts w:ascii="Arial" w:hAnsi="Arial" w:cs="Arial"/>
                      <w:b/>
                    </w:rPr>
                    <w:t>Емельяновского</w:t>
                  </w:r>
                  <w:proofErr w:type="spellEnd"/>
                  <w:r w:rsidRPr="0040476D">
                    <w:rPr>
                      <w:rFonts w:ascii="Arial" w:hAnsi="Arial" w:cs="Arial"/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40476D" w:rsidTr="0040476D">
              <w:tc>
                <w:tcPr>
                  <w:tcW w:w="613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40476D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3544" w:type="dxa"/>
                </w:tcPr>
                <w:p w:rsidR="006F601F" w:rsidRPr="0040476D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 xml:space="preserve">Невыясненные поступления, зачисляемые в бюджеты </w:t>
                  </w:r>
                  <w:r w:rsidR="001648AE" w:rsidRPr="0040476D">
                    <w:rPr>
                      <w:rFonts w:ascii="Arial" w:hAnsi="Arial" w:cs="Arial"/>
                    </w:rPr>
                    <w:t xml:space="preserve">сельских </w:t>
                  </w:r>
                  <w:r w:rsidRPr="0040476D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417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F601F" w:rsidRPr="0040476D" w:rsidTr="0040476D">
              <w:tc>
                <w:tcPr>
                  <w:tcW w:w="613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3544" w:type="dxa"/>
                </w:tcPr>
                <w:p w:rsidR="006F601F" w:rsidRPr="0040476D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 xml:space="preserve">Прочие неналоговые доходы бюджетов </w:t>
                  </w:r>
                  <w:r w:rsidR="001648AE" w:rsidRPr="0040476D">
                    <w:rPr>
                      <w:rFonts w:ascii="Arial" w:hAnsi="Arial" w:cs="Arial"/>
                    </w:rPr>
                    <w:t xml:space="preserve">сельских </w:t>
                  </w:r>
                  <w:r w:rsidRPr="0040476D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417" w:type="dxa"/>
                </w:tcPr>
                <w:p w:rsidR="006F601F" w:rsidRPr="0040476D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40476D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40476D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40476D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40476D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40476D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40476D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50F73" w:rsidRPr="0040476D" w:rsidRDefault="00A50F73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40476D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746D" w:rsidRPr="0040476D" w:rsidRDefault="0082746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</w:p>
          <w:p w:rsidR="0066594D" w:rsidRPr="0040476D" w:rsidRDefault="0066594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Приложение №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6594D" w:rsidRPr="0040476D" w:rsidRDefault="0040476D" w:rsidP="004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66594D" w:rsidRPr="0040476D">
              <w:rPr>
                <w:rFonts w:ascii="Arial" w:hAnsi="Arial" w:cs="Arial"/>
                <w:sz w:val="20"/>
                <w:szCs w:val="20"/>
              </w:rPr>
              <w:t xml:space="preserve">к решению Никольского </w:t>
            </w:r>
          </w:p>
          <w:p w:rsidR="0066594D" w:rsidRPr="0040476D" w:rsidRDefault="0040476D" w:rsidP="004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с</w:t>
            </w:r>
            <w:r w:rsidR="0066594D" w:rsidRPr="0040476D">
              <w:rPr>
                <w:rFonts w:ascii="Arial" w:hAnsi="Arial" w:cs="Arial"/>
                <w:sz w:val="20"/>
                <w:szCs w:val="20"/>
              </w:rPr>
              <w:t xml:space="preserve">ельского Совета депутатов </w:t>
            </w:r>
          </w:p>
          <w:p w:rsidR="00DE0D12" w:rsidRPr="0040476D" w:rsidRDefault="00674A0E" w:rsidP="00674A0E">
            <w:pPr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от</w:t>
            </w:r>
            <w:r w:rsidR="00AA583E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E8F">
              <w:rPr>
                <w:rFonts w:ascii="Arial" w:hAnsi="Arial" w:cs="Arial"/>
                <w:sz w:val="20"/>
                <w:szCs w:val="20"/>
              </w:rPr>
              <w:t>10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>.</w:t>
            </w:r>
            <w:r w:rsidR="00B36399"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8A2C53" w:rsidRPr="0040476D">
              <w:rPr>
                <w:rFonts w:ascii="Arial" w:hAnsi="Arial" w:cs="Arial"/>
                <w:sz w:val="20"/>
                <w:szCs w:val="20"/>
              </w:rPr>
              <w:t>.2023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>г.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83E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B36399"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AA583E"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6F6C6C"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B36399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FE1736" w:rsidRPr="0040476D">
              <w:rPr>
                <w:rFonts w:ascii="Arial" w:hAnsi="Arial" w:cs="Arial"/>
                <w:sz w:val="20"/>
                <w:szCs w:val="20"/>
              </w:rPr>
              <w:t>Р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01F" w:rsidRPr="0040476D" w:rsidRDefault="00C20082" w:rsidP="006659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40476D" w:rsidRDefault="00A1596C" w:rsidP="00FB10FD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476D">
              <w:rPr>
                <w:rFonts w:ascii="Arial" w:hAnsi="Arial" w:cs="Arial"/>
                <w:b/>
                <w:sz w:val="28"/>
                <w:szCs w:val="28"/>
              </w:rPr>
              <w:t>ДОХОДЫ БЮДЖЕТА НИКОЛЬС</w:t>
            </w:r>
            <w:r w:rsidR="00903822" w:rsidRPr="0040476D">
              <w:rPr>
                <w:rFonts w:ascii="Arial" w:hAnsi="Arial" w:cs="Arial"/>
                <w:b/>
                <w:sz w:val="28"/>
                <w:szCs w:val="28"/>
              </w:rPr>
              <w:t xml:space="preserve">КОГО СЕЛЬСОВЕТА НА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D67E8" w:rsidRPr="0040476D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A65EDF" w:rsidRPr="004047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 xml:space="preserve">И ПЛАНОВЫЙ ПЕРИОД 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47909" w:rsidRPr="0040476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8399E" w:rsidRPr="0040476D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B10FD" w:rsidRPr="004047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40476D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8D67E8" w:rsidRPr="0040476D">
              <w:rPr>
                <w:rFonts w:ascii="Arial" w:hAnsi="Arial" w:cs="Arial"/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40476D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40476D" w:rsidTr="0074450C">
        <w:trPr>
          <w:gridAfter w:val="1"/>
          <w:wAfter w:w="236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45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бюджета</w:t>
            </w:r>
            <w:r w:rsidR="00766416" w:rsidRPr="0040476D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</w:tr>
      <w:tr w:rsidR="00C91F7C" w:rsidRPr="0040476D" w:rsidTr="0074450C">
        <w:trPr>
          <w:gridAfter w:val="1"/>
          <w:wAfter w:w="236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Годы</w:t>
            </w:r>
          </w:p>
        </w:tc>
      </w:tr>
      <w:tr w:rsidR="00C91F7C" w:rsidRPr="0040476D" w:rsidTr="0074450C">
        <w:trPr>
          <w:gridAfter w:val="1"/>
          <w:wAfter w:w="236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Код группы </w:t>
            </w: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76641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98399E" w:rsidP="00FB1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202</w:t>
            </w:r>
            <w:r w:rsidR="00FB10FD" w:rsidRPr="004047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98399E" w:rsidP="00FB1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202</w:t>
            </w:r>
            <w:r w:rsidR="00FB10FD" w:rsidRPr="004047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40476D" w:rsidRDefault="0098399E" w:rsidP="00FB10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202</w:t>
            </w:r>
            <w:r w:rsidR="00FB10FD" w:rsidRPr="004047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91F7C" w:rsidRPr="0040476D" w:rsidTr="0074450C">
        <w:trPr>
          <w:gridAfter w:val="1"/>
          <w:wAfter w:w="236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2043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9D0173" w:rsidP="00A50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1211</w:t>
            </w:r>
            <w:r w:rsidR="00A5043A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 w:rsidR="00081F84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20430F">
            <w:pPr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312,500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54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312,500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54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F535B0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271,600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292,900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33</w:t>
            </w:r>
            <w:r w:rsidRPr="0040476D">
              <w:rPr>
                <w:rFonts w:ascii="Arial" w:hAnsi="Arial" w:cs="Arial"/>
                <w:sz w:val="20"/>
                <w:szCs w:val="20"/>
              </w:rPr>
              <w:t>,600</w:t>
            </w:r>
          </w:p>
        </w:tc>
      </w:tr>
      <w:tr w:rsidR="00C91F7C" w:rsidRPr="0040476D" w:rsidTr="0074450C">
        <w:trPr>
          <w:gridAfter w:val="1"/>
          <w:wAfter w:w="236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19,600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20,400</w:t>
            </w:r>
          </w:p>
        </w:tc>
      </w:tr>
      <w:tr w:rsidR="009320B8" w:rsidRPr="0040476D" w:rsidTr="0074450C">
        <w:trPr>
          <w:gridAfter w:val="1"/>
          <w:wAfter w:w="236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6F6C6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2F41E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НАЛОГИ НА ТОВАРЫ (</w:t>
            </w:r>
            <w:r w:rsidR="00A853CA" w:rsidRPr="0040476D">
              <w:rPr>
                <w:rFonts w:ascii="Arial" w:hAnsi="Arial" w:cs="Arial"/>
                <w:bCs/>
                <w:sz w:val="18"/>
                <w:szCs w:val="18"/>
              </w:rPr>
              <w:t>РАБОТЫ, УСЛУГИ</w:t>
            </w:r>
            <w:r w:rsidRPr="0040476D">
              <w:rPr>
                <w:rFonts w:ascii="Arial" w:hAnsi="Arial" w:cs="Arial"/>
                <w:bCs/>
                <w:sz w:val="18"/>
                <w:szCs w:val="18"/>
              </w:rPr>
              <w:t>), РЕАЛИЗУЕМЫЕ НА ТЕРРИТОРИИ РОССИЙСКО</w:t>
            </w:r>
            <w:r w:rsidR="002F41E6" w:rsidRPr="0040476D">
              <w:rPr>
                <w:rFonts w:ascii="Arial" w:hAnsi="Arial" w:cs="Arial"/>
                <w:bCs/>
                <w:sz w:val="18"/>
                <w:szCs w:val="18"/>
              </w:rPr>
              <w:t>Й</w:t>
            </w:r>
            <w:r w:rsidRPr="0040476D">
              <w:rPr>
                <w:rFonts w:ascii="Arial" w:hAnsi="Arial" w:cs="Arial"/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FB10FD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FB10FD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1488,400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FB10FD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1575,600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6F6C6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1488,400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1575,600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23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40476D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 w:rsidRPr="0040476D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FB10F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666,500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710,100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753,500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24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476D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40476D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</w:t>
            </w:r>
            <w:r w:rsidR="00C676EC" w:rsidRPr="0040476D">
              <w:rPr>
                <w:rFonts w:ascii="Arial" w:hAnsi="Arial" w:cs="Arial"/>
                <w:sz w:val="18"/>
                <w:szCs w:val="18"/>
              </w:rPr>
              <w:t>жетами с учетом установленных ди</w:t>
            </w:r>
            <w:r w:rsidRPr="0040476D">
              <w:rPr>
                <w:rFonts w:ascii="Arial" w:hAnsi="Arial" w:cs="Arial"/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 w:rsidRPr="0040476D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4,900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25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 w:rsidRPr="0040476D">
              <w:rPr>
                <w:rFonts w:ascii="Arial" w:hAnsi="Arial" w:cs="Arial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866,400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909,900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6F6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6F6C6C" w:rsidRPr="0040476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26</w:t>
            </w:r>
            <w:r w:rsidR="00BC5F30"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98399E" w:rsidP="00843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84376E" w:rsidRPr="0040476D">
              <w:rPr>
                <w:rFonts w:ascii="Arial" w:hAnsi="Arial" w:cs="Arial"/>
                <w:sz w:val="20"/>
                <w:szCs w:val="20"/>
              </w:rPr>
              <w:t>87,900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98399E" w:rsidP="00843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84376E" w:rsidRPr="0040476D">
              <w:rPr>
                <w:rFonts w:ascii="Arial" w:hAnsi="Arial" w:cs="Arial"/>
                <w:sz w:val="20"/>
                <w:szCs w:val="20"/>
              </w:rPr>
              <w:t>93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84376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A50F73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98399E" w:rsidP="00843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-</w:t>
            </w:r>
            <w:r w:rsidR="0084376E" w:rsidRPr="0040476D">
              <w:rPr>
                <w:rFonts w:ascii="Arial" w:hAnsi="Arial" w:cs="Arial"/>
                <w:sz w:val="20"/>
                <w:szCs w:val="20"/>
              </w:rPr>
              <w:t>92,800</w:t>
            </w:r>
          </w:p>
        </w:tc>
      </w:tr>
      <w:tr w:rsidR="004E6391" w:rsidRPr="0040476D" w:rsidTr="0074450C">
        <w:trPr>
          <w:gridAfter w:val="1"/>
          <w:wAfter w:w="236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40476D" w:rsidRDefault="004E639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</w:tr>
      <w:tr w:rsidR="004E6391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Pr="0040476D" w:rsidRDefault="004E639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</w:tr>
      <w:tr w:rsidR="00C91F7C" w:rsidRPr="0040476D" w:rsidTr="0074450C">
        <w:trPr>
          <w:gridAfter w:val="1"/>
          <w:wAfter w:w="236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382,400</w:t>
            </w:r>
          </w:p>
        </w:tc>
      </w:tr>
      <w:tr w:rsidR="009320B8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8437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8551,700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9320B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8551,700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9320B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8551,700</w:t>
            </w:r>
          </w:p>
        </w:tc>
      </w:tr>
      <w:tr w:rsidR="009320B8" w:rsidRPr="0040476D" w:rsidTr="0074450C">
        <w:trPr>
          <w:gridAfter w:val="1"/>
          <w:wAfter w:w="236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</w:tr>
      <w:tr w:rsidR="00C91F7C" w:rsidRPr="0040476D" w:rsidTr="0074450C">
        <w:trPr>
          <w:gridAfter w:val="1"/>
          <w:wAfter w:w="236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6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2497,000</w:t>
            </w:r>
          </w:p>
        </w:tc>
      </w:tr>
      <w:tr w:rsidR="009320B8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40476D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28208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40476D">
              <w:rPr>
                <w:rFonts w:ascii="Arial" w:hAnsi="Arial" w:cs="Arial"/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6054,700</w:t>
            </w:r>
          </w:p>
        </w:tc>
      </w:tr>
      <w:tr w:rsidR="00A5043A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43A" w:rsidRPr="0040476D" w:rsidRDefault="00A5043A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A5043A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43A" w:rsidRPr="0040476D" w:rsidRDefault="00A5043A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A5043A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43A" w:rsidRPr="0040476D" w:rsidRDefault="00A5043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43A" w:rsidRPr="0040476D" w:rsidRDefault="00A5043A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82746D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A504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C91F7C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40476D">
              <w:rPr>
                <w:rFonts w:ascii="Arial" w:hAnsi="Arial" w:cs="Arial"/>
                <w:sz w:val="18"/>
                <w:szCs w:val="1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40476D" w:rsidRDefault="008437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82746D" w:rsidRPr="0040476D" w:rsidTr="0074450C">
        <w:trPr>
          <w:gridAfter w:val="1"/>
          <w:wAfter w:w="236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82746D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83,400</w:t>
            </w:r>
          </w:p>
        </w:tc>
      </w:tr>
      <w:tr w:rsidR="009D0173" w:rsidRPr="0040476D" w:rsidTr="0074450C">
        <w:trPr>
          <w:gridAfter w:val="1"/>
          <w:wAfter w:w="236" w:type="dxa"/>
          <w:trHeight w:val="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0173" w:rsidRPr="0040476D" w:rsidTr="0074450C">
        <w:trPr>
          <w:gridAfter w:val="1"/>
          <w:wAfter w:w="236" w:type="dxa"/>
          <w:trHeight w:val="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000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0173" w:rsidRPr="0040476D" w:rsidTr="0074450C">
        <w:trPr>
          <w:gridAfter w:val="1"/>
          <w:wAfter w:w="236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0173" w:rsidRPr="0040476D" w:rsidTr="0074450C">
        <w:trPr>
          <w:gridAfter w:val="1"/>
          <w:wAfter w:w="236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73" w:rsidRPr="0040476D" w:rsidRDefault="009D017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40476D">
              <w:rPr>
                <w:rFonts w:ascii="Arial" w:hAnsi="Arial" w:cs="Arial"/>
                <w:sz w:val="18"/>
                <w:szCs w:val="18"/>
              </w:rPr>
              <w:lastRenderedPageBreak/>
              <w:t>казенных), в части реализации основных средств по указанному имуществу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1215,000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73" w:rsidRPr="0040476D" w:rsidRDefault="009D017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2E3A" w:rsidRPr="0040476D" w:rsidTr="0074450C">
        <w:trPr>
          <w:gridAfter w:val="1"/>
          <w:wAfter w:w="236" w:type="dxa"/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E3A" w:rsidRPr="0040476D" w:rsidRDefault="00EB2E3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НЕНАЛОГОВЫЕ ПЛАТЕЖИ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E3A" w:rsidRPr="0040476D" w:rsidRDefault="00EB2E3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Pr="0040476D" w:rsidRDefault="00EB2E3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3A" w:rsidRPr="0040476D" w:rsidRDefault="00EB2E3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EB2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EB2E3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675149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675149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49" w:rsidRPr="0040476D" w:rsidRDefault="00675149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675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91F7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5A3EEB" w:rsidP="00FA3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17782,</w:t>
            </w:r>
            <w:r w:rsidR="00FA326B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153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6408,435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D7E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6409,235</w:t>
            </w:r>
          </w:p>
        </w:tc>
      </w:tr>
      <w:tr w:rsidR="0082746D" w:rsidRPr="0040476D" w:rsidTr="0074450C">
        <w:trPr>
          <w:gridAfter w:val="1"/>
          <w:wAfter w:w="236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EB2E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FA326B" w:rsidP="00FA32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17782,315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C153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6408,435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CD7E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6409,235</w:t>
            </w:r>
          </w:p>
        </w:tc>
      </w:tr>
      <w:tr w:rsidR="0082746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675149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E33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</w:tr>
      <w:tr w:rsidR="0082746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675149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Дотации на </w:t>
            </w:r>
            <w:r w:rsidR="00A853CA" w:rsidRPr="0040476D">
              <w:rPr>
                <w:rFonts w:ascii="Arial" w:hAnsi="Arial" w:cs="Arial"/>
                <w:sz w:val="18"/>
                <w:szCs w:val="18"/>
              </w:rPr>
              <w:t>выравнивание бюджетной</w:t>
            </w:r>
            <w:r w:rsidRPr="0040476D">
              <w:rPr>
                <w:rFonts w:ascii="Arial" w:hAnsi="Arial" w:cs="Arial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</w:tr>
      <w:tr w:rsidR="0082746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437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482,200</w:t>
            </w:r>
          </w:p>
        </w:tc>
      </w:tr>
      <w:tr w:rsidR="00D778D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40476D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6F6C6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8157,835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D778D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D778D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D778D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40476D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28208D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D778D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40476D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 w:rsidRPr="0040476D">
              <w:rPr>
                <w:rFonts w:ascii="Arial" w:hAnsi="Arial" w:cs="Arial"/>
                <w:sz w:val="18"/>
                <w:szCs w:val="18"/>
              </w:rPr>
              <w:t xml:space="preserve">ного фонда </w:t>
            </w:r>
            <w:proofErr w:type="spellStart"/>
            <w:r w:rsidR="0028208D" w:rsidRPr="0040476D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="0028208D" w:rsidRPr="0040476D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  <w:r w:rsidRPr="004047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40476D" w:rsidRDefault="0028208D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40476D" w:rsidRDefault="0028208D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108,335</w:t>
            </w:r>
          </w:p>
        </w:tc>
      </w:tr>
      <w:tr w:rsidR="00AA583E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83E" w:rsidRPr="0040476D" w:rsidRDefault="00AA583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Style w:val="layout"/>
                <w:rFonts w:ascii="Arial" w:hAnsi="Arial" w:cs="Arial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</w:t>
            </w:r>
            <w:r w:rsidRPr="0040476D">
              <w:rPr>
                <w:rStyle w:val="layout"/>
                <w:rFonts w:ascii="Arial" w:hAnsi="Arial" w:cs="Arial"/>
                <w:sz w:val="18"/>
                <w:szCs w:val="18"/>
              </w:rPr>
              <w:lastRenderedPageBreak/>
              <w:t>общего пользования местного значения)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AA583E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AA583E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F6C6C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6C" w:rsidRPr="0040476D" w:rsidRDefault="006F6C6C" w:rsidP="00C91F7C">
            <w:pPr>
              <w:jc w:val="both"/>
              <w:rPr>
                <w:rStyle w:val="layout"/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40476D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18"/>
                <w:szCs w:val="18"/>
              </w:rPr>
              <w:t xml:space="preserve"> района)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56F0E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7C7D1B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4466F6" w:rsidRPr="0040476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40476D" w:rsidRDefault="00294D95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40476D" w:rsidRDefault="006A2615" w:rsidP="00FA3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153EF" w:rsidRPr="0040476D">
              <w:rPr>
                <w:rFonts w:ascii="Arial" w:hAnsi="Arial" w:cs="Arial"/>
                <w:sz w:val="20"/>
                <w:szCs w:val="20"/>
              </w:rPr>
              <w:t>93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FA326B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40476D" w:rsidRDefault="00C153EF" w:rsidP="00C1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</w:t>
            </w:r>
            <w:r w:rsidR="006A2615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6A2615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40476D" w:rsidRDefault="00C153EF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208,7</w:t>
            </w:r>
            <w:r w:rsidR="006A2615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466F6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6F6C6C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40476D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40476D" w:rsidRDefault="00AA60ED" w:rsidP="00FA3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7,</w:t>
            </w:r>
            <w:r w:rsidR="00FA326B" w:rsidRPr="0040476D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40476D" w:rsidRDefault="00AA60ED" w:rsidP="006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40476D" w:rsidRDefault="00AA60ED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AA60ED" w:rsidRPr="0040476D" w:rsidTr="0074450C">
        <w:trPr>
          <w:gridAfter w:val="1"/>
          <w:wAfter w:w="236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EB2E3A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40476D" w:rsidRDefault="00AA60ED" w:rsidP="00AA60E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476D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40476D" w:rsidRDefault="00AA60ED" w:rsidP="00FA32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7,</w:t>
            </w:r>
            <w:r w:rsidR="00FA326B" w:rsidRPr="0040476D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40476D" w:rsidRDefault="00AA60ED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40476D" w:rsidRDefault="006A2615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7,4</w:t>
            </w:r>
            <w:r w:rsidR="00AA60ED"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2746D" w:rsidRPr="0040476D" w:rsidTr="0074450C">
        <w:trPr>
          <w:gridAfter w:val="1"/>
          <w:wAfter w:w="236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675149" w:rsidP="00A43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="00A5043A" w:rsidRPr="004047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6A2615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86</w:t>
            </w:r>
            <w:r w:rsidRPr="0040476D">
              <w:rPr>
                <w:rFonts w:ascii="Arial" w:hAnsi="Arial" w:cs="Arial"/>
                <w:sz w:val="18"/>
                <w:szCs w:val="18"/>
              </w:rPr>
              <w:t>,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0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6A2615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9</w:t>
            </w:r>
            <w:r w:rsidRPr="0040476D">
              <w:rPr>
                <w:rFonts w:ascii="Arial" w:hAnsi="Arial" w:cs="Arial"/>
                <w:sz w:val="18"/>
                <w:szCs w:val="18"/>
              </w:rPr>
              <w:t>4,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C153EF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201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,</w:t>
            </w:r>
            <w:r w:rsidRPr="0040476D">
              <w:rPr>
                <w:rFonts w:ascii="Arial" w:hAnsi="Arial" w:cs="Arial"/>
                <w:sz w:val="18"/>
                <w:szCs w:val="18"/>
              </w:rPr>
              <w:t>3</w:t>
            </w:r>
            <w:r w:rsidR="006A2615"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82746D" w:rsidRPr="0040476D" w:rsidTr="0074450C">
        <w:trPr>
          <w:gridAfter w:val="1"/>
          <w:wAfter w:w="236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C91F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40476D" w:rsidRDefault="001B049C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C153EF" w:rsidP="00D01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6A2615" w:rsidP="00C153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1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9</w:t>
            </w:r>
            <w:r w:rsidRPr="0040476D">
              <w:rPr>
                <w:rFonts w:ascii="Arial" w:hAnsi="Arial" w:cs="Arial"/>
                <w:sz w:val="18"/>
                <w:szCs w:val="18"/>
              </w:rPr>
              <w:t>4,</w:t>
            </w:r>
            <w:r w:rsidR="00C153EF" w:rsidRPr="0040476D">
              <w:rPr>
                <w:rFonts w:ascii="Arial" w:hAnsi="Arial" w:cs="Arial"/>
                <w:sz w:val="18"/>
                <w:szCs w:val="18"/>
              </w:rPr>
              <w:t>4</w:t>
            </w:r>
            <w:r w:rsidRPr="0040476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C153EF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201,300</w:t>
            </w:r>
          </w:p>
        </w:tc>
      </w:tr>
      <w:tr w:rsidR="00C91F7C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  <w:r w:rsidRPr="0040476D">
              <w:rPr>
                <w:rFonts w:ascii="Arial" w:hAnsi="Arial" w:cs="Arial"/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5A3EEB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8948,703</w:t>
            </w:r>
          </w:p>
          <w:p w:rsidR="009D1FD0" w:rsidRPr="0040476D" w:rsidRDefault="009D1FD0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4644,100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8A2C53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4638,000</w:t>
            </w:r>
          </w:p>
        </w:tc>
      </w:tr>
      <w:tr w:rsidR="0082746D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6F6C6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5A3EEB" w:rsidP="006F6C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8948,703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4644,100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4638,000</w:t>
            </w:r>
          </w:p>
        </w:tc>
      </w:tr>
      <w:tr w:rsidR="0082746D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40476D" w:rsidRDefault="0082746D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5A3EEB" w:rsidP="006F6C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8948,703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4644,100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4638,000</w:t>
            </w:r>
          </w:p>
        </w:tc>
      </w:tr>
      <w:tr w:rsidR="006F6C6C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6C" w:rsidRPr="0040476D" w:rsidRDefault="006F6C6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повышение размеров </w:t>
            </w:r>
            <w:r w:rsidRPr="0040476D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C6C" w:rsidRPr="0040476D" w:rsidRDefault="006F6C6C" w:rsidP="006E68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>69,700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C6C" w:rsidRPr="0040476D" w:rsidRDefault="006F6C6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9D1FD0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FD0" w:rsidRPr="0040476D" w:rsidRDefault="009D1FD0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126,402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8A2C53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53" w:rsidRPr="0040476D" w:rsidRDefault="0001723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</w:t>
            </w:r>
            <w:r w:rsidR="008A2C53" w:rsidRPr="0040476D">
              <w:rPr>
                <w:rFonts w:ascii="Arial" w:hAnsi="Arial" w:cs="Arial"/>
                <w:sz w:val="18"/>
                <w:szCs w:val="18"/>
              </w:rPr>
              <w:t xml:space="preserve">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225,100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135,100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8A2C53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150,100</w:t>
            </w:r>
          </w:p>
        </w:tc>
      </w:tr>
      <w:tr w:rsidR="00017231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A5043A" w:rsidRPr="0040476D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31" w:rsidRPr="0040476D" w:rsidRDefault="00017231" w:rsidP="007D62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32,200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675149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F6C6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A5043A" w:rsidRPr="0040476D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8A196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49" w:rsidRPr="0040476D" w:rsidRDefault="00675149" w:rsidP="00675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149" w:rsidRPr="0040476D" w:rsidRDefault="00675149" w:rsidP="009D1F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1339,561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149" w:rsidRPr="0040476D" w:rsidRDefault="00675149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5A3EEB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A5043A" w:rsidRPr="0040476D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EB" w:rsidRPr="0040476D" w:rsidRDefault="005A3EEB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EB" w:rsidRPr="0040476D" w:rsidRDefault="005A3EE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1777,640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EB" w:rsidRPr="0040476D" w:rsidRDefault="005A3EE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EB" w:rsidRPr="0040476D" w:rsidRDefault="005A3EE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C91F7C" w:rsidRPr="0040476D" w:rsidTr="0074450C">
        <w:trPr>
          <w:gridAfter w:val="1"/>
          <w:wAfter w:w="236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A5043A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40476D" w:rsidRDefault="001B049C" w:rsidP="00CD15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40476D" w:rsidRDefault="006A2615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6A2615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4509,000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40476D" w:rsidRDefault="006A2615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4487,900</w:t>
            </w:r>
          </w:p>
        </w:tc>
      </w:tr>
      <w:tr w:rsidR="00D00160" w:rsidRPr="0040476D" w:rsidTr="0074450C">
        <w:trPr>
          <w:gridAfter w:val="1"/>
          <w:wAfter w:w="236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A5043A" w:rsidP="00AD32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0476D">
              <w:rPr>
                <w:rFonts w:ascii="Arial" w:hAnsi="Arial" w:cs="Arial"/>
                <w:bCs/>
                <w:sz w:val="18"/>
                <w:szCs w:val="18"/>
              </w:rPr>
              <w:t>61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40476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40476D" w:rsidRDefault="00D00160" w:rsidP="00D001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476D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40476D" w:rsidRDefault="00A5043A" w:rsidP="00FA3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29901,415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40476D" w:rsidRDefault="008A2C53" w:rsidP="00CD7E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40476D" w:rsidRDefault="008A2C53" w:rsidP="00CD7E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79322C" w:rsidRPr="0040476D" w:rsidRDefault="0079322C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B61912" w:rsidRPr="0040476D" w:rsidRDefault="00B61912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2765D5" w:rsidRPr="0040476D" w:rsidRDefault="002765D5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2765D5" w:rsidRPr="0040476D" w:rsidRDefault="002765D5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2765D5" w:rsidRPr="0040476D" w:rsidRDefault="002765D5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887615" w:rsidRPr="0040476D" w:rsidRDefault="00887615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887615" w:rsidRPr="0040476D" w:rsidRDefault="00887615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887615" w:rsidRDefault="00887615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74450C" w:rsidRPr="0040476D" w:rsidRDefault="0074450C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A5043A" w:rsidRPr="0040476D" w:rsidRDefault="00A5043A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887615" w:rsidRPr="0040476D" w:rsidRDefault="00887615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28208D" w:rsidRPr="0040476D" w:rsidRDefault="0028208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6E6884" w:rsidRPr="0040476D" w:rsidRDefault="006E6884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</w:p>
    <w:p w:rsidR="0066594D" w:rsidRPr="0040476D" w:rsidRDefault="0028208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40476D">
        <w:rPr>
          <w:rFonts w:ascii="Arial" w:hAnsi="Arial" w:cs="Arial"/>
          <w:sz w:val="18"/>
          <w:szCs w:val="18"/>
        </w:rPr>
        <w:lastRenderedPageBreak/>
        <w:t>П</w:t>
      </w:r>
      <w:r w:rsidR="0066594D" w:rsidRPr="0040476D">
        <w:rPr>
          <w:rFonts w:ascii="Arial" w:hAnsi="Arial" w:cs="Arial"/>
          <w:sz w:val="18"/>
          <w:szCs w:val="18"/>
        </w:rPr>
        <w:t>риложение №</w:t>
      </w:r>
      <w:r w:rsidR="00D00160" w:rsidRPr="0040476D">
        <w:rPr>
          <w:rFonts w:ascii="Arial" w:hAnsi="Arial" w:cs="Arial"/>
          <w:sz w:val="18"/>
          <w:szCs w:val="18"/>
        </w:rPr>
        <w:t>4</w:t>
      </w:r>
    </w:p>
    <w:p w:rsidR="0066594D" w:rsidRPr="0040476D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40476D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40476D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40476D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121524" w:rsidRPr="0040476D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от </w:t>
      </w:r>
      <w:r w:rsidR="00B14E8F">
        <w:rPr>
          <w:rFonts w:ascii="Arial" w:hAnsi="Arial" w:cs="Arial"/>
          <w:sz w:val="20"/>
          <w:szCs w:val="20"/>
        </w:rPr>
        <w:t>10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11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8A2C53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>г.</w:t>
      </w:r>
      <w:r w:rsidRPr="0040476D">
        <w:rPr>
          <w:rFonts w:ascii="Arial" w:hAnsi="Arial" w:cs="Arial"/>
          <w:sz w:val="20"/>
          <w:szCs w:val="20"/>
        </w:rPr>
        <w:t xml:space="preserve"> № </w:t>
      </w:r>
      <w:r w:rsidR="00AA583E" w:rsidRPr="0040476D">
        <w:rPr>
          <w:rFonts w:ascii="Arial" w:hAnsi="Arial" w:cs="Arial"/>
          <w:sz w:val="20"/>
          <w:szCs w:val="20"/>
        </w:rPr>
        <w:t>3</w:t>
      </w:r>
      <w:r w:rsidR="00B36399" w:rsidRPr="0040476D">
        <w:rPr>
          <w:rFonts w:ascii="Arial" w:hAnsi="Arial" w:cs="Arial"/>
          <w:sz w:val="20"/>
          <w:szCs w:val="20"/>
        </w:rPr>
        <w:t>7</w:t>
      </w:r>
      <w:r w:rsidR="00FE1736" w:rsidRPr="0040476D">
        <w:rPr>
          <w:rFonts w:ascii="Arial" w:hAnsi="Arial" w:cs="Arial"/>
          <w:sz w:val="20"/>
          <w:szCs w:val="20"/>
        </w:rPr>
        <w:t>-</w:t>
      </w:r>
      <w:r w:rsidR="00887615" w:rsidRPr="0040476D">
        <w:rPr>
          <w:rFonts w:ascii="Arial" w:hAnsi="Arial" w:cs="Arial"/>
          <w:sz w:val="20"/>
          <w:szCs w:val="20"/>
        </w:rPr>
        <w:t>11</w:t>
      </w:r>
      <w:r w:rsidR="00B36399" w:rsidRPr="0040476D">
        <w:rPr>
          <w:rFonts w:ascii="Arial" w:hAnsi="Arial" w:cs="Arial"/>
          <w:sz w:val="20"/>
          <w:szCs w:val="20"/>
        </w:rPr>
        <w:t>9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66594D" w:rsidRPr="0040476D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709"/>
        <w:gridCol w:w="1417"/>
        <w:gridCol w:w="675"/>
        <w:gridCol w:w="1168"/>
        <w:gridCol w:w="1134"/>
        <w:gridCol w:w="1132"/>
      </w:tblGrid>
      <w:tr w:rsidR="007147B0" w:rsidRPr="0040476D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40476D" w:rsidRDefault="00541DBE" w:rsidP="006A26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76D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40476D">
              <w:rPr>
                <w:rFonts w:ascii="Arial" w:hAnsi="Arial" w:cs="Arial"/>
                <w:b/>
              </w:rPr>
              <w:t xml:space="preserve"> на </w:t>
            </w:r>
            <w:r w:rsidR="0098399E" w:rsidRPr="0040476D">
              <w:rPr>
                <w:rFonts w:ascii="Arial" w:hAnsi="Arial" w:cs="Arial"/>
                <w:b/>
              </w:rPr>
              <w:t>202</w:t>
            </w:r>
            <w:r w:rsidR="006A2615" w:rsidRPr="0040476D">
              <w:rPr>
                <w:rFonts w:ascii="Arial" w:hAnsi="Arial" w:cs="Arial"/>
                <w:b/>
              </w:rPr>
              <w:t>3</w:t>
            </w:r>
            <w:r w:rsidR="00622C22" w:rsidRPr="0040476D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40476D">
              <w:rPr>
                <w:rFonts w:ascii="Arial" w:hAnsi="Arial" w:cs="Arial"/>
                <w:b/>
              </w:rPr>
              <w:t>202</w:t>
            </w:r>
            <w:r w:rsidR="006A2615" w:rsidRPr="0040476D">
              <w:rPr>
                <w:rFonts w:ascii="Arial" w:hAnsi="Arial" w:cs="Arial"/>
                <w:b/>
              </w:rPr>
              <w:t>4</w:t>
            </w:r>
            <w:r w:rsidR="00622C22" w:rsidRPr="0040476D">
              <w:rPr>
                <w:rFonts w:ascii="Arial" w:hAnsi="Arial" w:cs="Arial"/>
                <w:b/>
              </w:rPr>
              <w:t>-</w:t>
            </w:r>
            <w:r w:rsidR="0098399E" w:rsidRPr="0040476D">
              <w:rPr>
                <w:rFonts w:ascii="Arial" w:hAnsi="Arial" w:cs="Arial"/>
                <w:b/>
              </w:rPr>
              <w:t>202</w:t>
            </w:r>
            <w:r w:rsidR="006A2615" w:rsidRPr="0040476D">
              <w:rPr>
                <w:rFonts w:ascii="Arial" w:hAnsi="Arial" w:cs="Arial"/>
                <w:b/>
              </w:rPr>
              <w:t>5</w:t>
            </w:r>
            <w:r w:rsidR="007147B0" w:rsidRPr="0040476D">
              <w:rPr>
                <w:rFonts w:ascii="Arial" w:hAnsi="Arial" w:cs="Arial"/>
                <w:b/>
              </w:rPr>
              <w:t xml:space="preserve"> год</w:t>
            </w:r>
            <w:r w:rsidR="00DA2AE4" w:rsidRPr="0040476D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40476D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40476D" w:rsidTr="0074450C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40476D" w:rsidRDefault="00827A9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40476D" w:rsidRDefault="0098399E" w:rsidP="00282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202</w:t>
            </w:r>
            <w:r w:rsidR="0028208D" w:rsidRPr="0040476D">
              <w:rPr>
                <w:rFonts w:ascii="Arial" w:hAnsi="Arial" w:cs="Arial"/>
                <w:sz w:val="16"/>
                <w:szCs w:val="16"/>
              </w:rPr>
              <w:t>3</w:t>
            </w:r>
            <w:r w:rsidR="00D8483F" w:rsidRPr="0040476D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40476D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40476D" w:rsidRDefault="0098399E" w:rsidP="00282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202</w:t>
            </w:r>
            <w:r w:rsidR="0028208D" w:rsidRPr="0040476D">
              <w:rPr>
                <w:rFonts w:ascii="Arial" w:hAnsi="Arial" w:cs="Arial"/>
                <w:sz w:val="16"/>
                <w:szCs w:val="16"/>
              </w:rPr>
              <w:t>4</w:t>
            </w:r>
            <w:r w:rsidR="008E2C92" w:rsidRPr="0040476D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40476D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40476D" w:rsidRDefault="0098399E" w:rsidP="002820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202</w:t>
            </w:r>
            <w:r w:rsidR="0028208D" w:rsidRPr="0040476D">
              <w:rPr>
                <w:rFonts w:ascii="Arial" w:hAnsi="Arial" w:cs="Arial"/>
                <w:sz w:val="16"/>
                <w:szCs w:val="16"/>
              </w:rPr>
              <w:t>5</w:t>
            </w:r>
            <w:r w:rsidR="00FA32C1" w:rsidRPr="004047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C92" w:rsidRPr="0040476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76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40476D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7D39B7" w:rsidP="00924A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10277,207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28208D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28208D" w:rsidP="004A5B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="004A5BC7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</w:tr>
      <w:tr w:rsidR="00CE3559" w:rsidRPr="0040476D" w:rsidTr="0074450C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40476D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40476D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37715" w:rsidRPr="0040476D" w:rsidTr="0074450C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40476D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40476D" w:rsidRDefault="006A32BA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40476D" w:rsidRDefault="006A32BA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32BA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40476D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A2615" w:rsidP="00A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53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A5043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6A32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CE3559" w:rsidRPr="0040476D" w:rsidTr="0074450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7D39B7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9185,179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A5B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7D39B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9185,179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FA1A3F" w:rsidP="004A5BC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40476D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40476D" w:rsidRDefault="007D39B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9185,179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40476D" w:rsidRDefault="00FA1A3F" w:rsidP="00081F84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9,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40476D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40476D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00</w:t>
            </w:r>
            <w:r w:rsidRPr="0040476D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0476D" w:rsidRDefault="007D39B7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9055,468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40476D" w:rsidRDefault="00FA1A3F" w:rsidP="00081F84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92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E3559" w:rsidRPr="0040476D" w:rsidTr="0074450C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A76F8B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CE3559" w:rsidRPr="0040476D" w:rsidTr="0074450C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40476D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40476D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A76F8B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CE3559" w:rsidRPr="0040476D" w:rsidTr="0074450C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40476D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40476D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40476D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00</w:t>
            </w:r>
            <w:r w:rsidRPr="0040476D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0476D" w:rsidRDefault="007D39B7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4531</w:t>
            </w:r>
            <w:r w:rsidR="00FA1A3F" w:rsidRPr="0040476D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40476D" w:rsidRDefault="00FA1A3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40476D" w:rsidRDefault="00FA1A3F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E3559" w:rsidRPr="0040476D" w:rsidTr="0074450C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7D39B7" w:rsidP="007D39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4531</w:t>
            </w:r>
            <w:r w:rsidR="002552B1" w:rsidRPr="0040476D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081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081F84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40476D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40476D" w:rsidRDefault="00BF7F5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40476D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40476D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40476D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40476D" w:rsidRDefault="00BF7F56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FA1A3F" w:rsidRPr="0040476D">
              <w:rPr>
                <w:rFonts w:ascii="Arial" w:hAnsi="Arial" w:cs="Arial"/>
                <w:sz w:val="20"/>
                <w:szCs w:val="20"/>
              </w:rPr>
              <w:t>,0</w:t>
            </w:r>
            <w:r w:rsidR="008960E4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40476D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8761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15" w:rsidRPr="0040476D" w:rsidRDefault="00887615" w:rsidP="008876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 на повышение с 1 июля 2023 года размеров оплаты труда отдельных категорий работников бюджетной сферы на 6,3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887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8761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15" w:rsidRPr="0040476D" w:rsidRDefault="0088761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15" w:rsidRPr="0040476D" w:rsidRDefault="00887615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615" w:rsidRPr="0040476D" w:rsidRDefault="008876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1FD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40476D" w:rsidRDefault="009D1FD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1FD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FD0" w:rsidRPr="0040476D" w:rsidRDefault="009D1FD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FD0" w:rsidRPr="0040476D" w:rsidRDefault="009D1FD0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D0" w:rsidRPr="0040476D" w:rsidRDefault="009D1FD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40476D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40476D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</w:tr>
      <w:tr w:rsidR="00555AA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40476D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FA1A3F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</w:tr>
      <w:tr w:rsidR="00555AA0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40476D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40476D" w:rsidRDefault="00FA1A3F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Hlk530683520"/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5148D4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A1A3F" w:rsidRPr="0040476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A1A3F" w:rsidRPr="0040476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A1A3F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</w:tr>
      <w:bookmarkEnd w:id="0"/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40476D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FA1A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56A4"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56A4"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8960E4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40476D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40476D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40476D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40476D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DA38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DA38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DA38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CE3559" w:rsidRPr="0040476D" w:rsidTr="0074450C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F7F56" w:rsidP="00692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40476D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D26E15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40476D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D26E15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40476D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40476D" w:rsidRDefault="00DA388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7D39B7" w:rsidP="00404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64,620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372D7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lastRenderedPageBreak/>
              <w:t>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7D39B7" w:rsidP="004047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64,620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55027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372D7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692512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40476D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D39B7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Pr="0040476D">
              <w:rPr>
                <w:rFonts w:ascii="Arial" w:hAnsi="Arial" w:cs="Arial"/>
                <w:sz w:val="20"/>
                <w:szCs w:val="20"/>
              </w:rPr>
              <w:t>64,6</w:t>
            </w:r>
            <w:r w:rsidR="00550275" w:rsidRPr="004047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D39B7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Pr="0040476D">
              <w:rPr>
                <w:rFonts w:ascii="Arial" w:hAnsi="Arial" w:cs="Arial"/>
                <w:sz w:val="20"/>
                <w:szCs w:val="20"/>
              </w:rPr>
              <w:t>64,620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40476D" w:rsidTr="0074450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F7F5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F935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40476D" w:rsidP="009F3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30</w:t>
            </w:r>
            <w:r w:rsidR="007D39B7" w:rsidRPr="0040476D">
              <w:rPr>
                <w:rFonts w:ascii="Arial" w:hAnsi="Arial" w:cs="Arial"/>
                <w:sz w:val="20"/>
                <w:szCs w:val="20"/>
              </w:rPr>
              <w:t>51,704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1969,093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1968,304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D39B7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7D39B7" w:rsidP="002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40476D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2552B1"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CE3559" w:rsidRPr="0040476D" w:rsidTr="0074450C">
        <w:trPr>
          <w:trHeight w:val="7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C2395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40476D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2552B1"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2765D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40476D" w:rsidRDefault="002765D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765D5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5D5" w:rsidRPr="0040476D" w:rsidRDefault="002765D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5D5" w:rsidRPr="0040476D" w:rsidRDefault="002765D5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73,968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5D5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A2C53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Pr="0040476D" w:rsidRDefault="008A2C5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A2C5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8A2C53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Pr="0040476D" w:rsidRDefault="008D228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8A2C53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C53" w:rsidRPr="0040476D" w:rsidRDefault="008D228F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8D22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55027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C53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C5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40476D" w:rsidRDefault="00A52C87" w:rsidP="00A52C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</w:t>
            </w:r>
            <w:r w:rsidR="00483720" w:rsidRPr="0040476D">
              <w:rPr>
                <w:rFonts w:ascii="Arial" w:hAnsi="Arial" w:cs="Arial"/>
                <w:bCs/>
                <w:sz w:val="20"/>
                <w:szCs w:val="20"/>
              </w:rPr>
              <w:t>местного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40476D" w:rsidRDefault="0048372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C87" w:rsidRPr="0040476D" w:rsidRDefault="00483720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C87" w:rsidRPr="0040476D" w:rsidRDefault="0048372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87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92512" w:rsidP="000B4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466D8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466D8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AA5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692512" w:rsidP="000B4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11528,943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CE3559" w:rsidRPr="0040476D" w:rsidTr="0074450C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466D8A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96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66D8A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96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1496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9B2C81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8372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40476D" w:rsidRDefault="000B4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9B2C81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66D8A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66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9B2C81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40476D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9B2C81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372D7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40476D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40476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0B4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372D72" w:rsidP="00483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40476D" w:rsidRDefault="000B483E" w:rsidP="000B48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4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2765D5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40476D" w:rsidRDefault="000B4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4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2765D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412EBE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83E" w:rsidRPr="0040476D" w:rsidRDefault="000B4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281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</w:t>
            </w:r>
            <w:r w:rsidR="0028190B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83E" w:rsidRPr="0040476D" w:rsidRDefault="000B4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A5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40476D" w:rsidRDefault="00AA58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AA583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A5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A583E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83E" w:rsidRPr="0040476D" w:rsidRDefault="006E688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83E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235ABA" w:rsidP="00235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83E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35ABA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40476D" w:rsidRDefault="00235AB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B60FA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60FA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FA4" w:rsidRPr="0040476D" w:rsidRDefault="00B60FA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FA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35ABA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40476D" w:rsidRDefault="00B60FA4" w:rsidP="00EB2E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ежбюджетные трансферты на 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</w:t>
            </w:r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E6884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35ABA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4C732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ABA" w:rsidRPr="0040476D" w:rsidRDefault="006E688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235AB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6E688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235ABA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ABA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ABA" w:rsidRPr="0040476D" w:rsidRDefault="004C732F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EB2E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40476D">
              <w:rPr>
                <w:rFonts w:ascii="Arial" w:hAnsi="Arial" w:cs="Arial"/>
                <w:sz w:val="20"/>
                <w:szCs w:val="20"/>
              </w:rPr>
              <w:t>в сфере осуществления дорожной деятельности на проведение технического надзора</w:t>
            </w:r>
            <w:r w:rsidRPr="00404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FB6896" w:rsidP="00FB689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7B59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7B59C5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7B59C5" w:rsidP="007B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7B59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1E3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="001E3800" w:rsidRPr="0040476D">
              <w:rPr>
                <w:rFonts w:ascii="Arial" w:hAnsi="Arial" w:cs="Arial"/>
                <w:sz w:val="20"/>
                <w:szCs w:val="20"/>
              </w:rPr>
              <w:t>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Расходы 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B6896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896" w:rsidRPr="0040476D" w:rsidRDefault="00FB6896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896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896" w:rsidRPr="0040476D" w:rsidRDefault="00FB6896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FB6896" w:rsidP="00FB689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7B59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7B59C5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6884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884" w:rsidRPr="0040476D" w:rsidRDefault="007B59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7B59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884" w:rsidRPr="0040476D" w:rsidRDefault="00FB6896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884" w:rsidRPr="0040476D" w:rsidRDefault="007B59C5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FB6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28190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28190B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90B" w:rsidRPr="0040476D" w:rsidRDefault="0028190B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90B" w:rsidRPr="0040476D" w:rsidRDefault="0028190B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92512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40476D" w:rsidRDefault="0069251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1777,640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92512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40476D" w:rsidRDefault="0069251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1777,640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92512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512" w:rsidRPr="0040476D" w:rsidRDefault="00692512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12" w:rsidRPr="0040476D" w:rsidRDefault="00692512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1777,640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512" w:rsidRPr="0040476D" w:rsidRDefault="00692512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</w:tr>
      <w:tr w:rsidR="00CE3559" w:rsidRPr="0040476D" w:rsidTr="0074450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CE3559" w:rsidRPr="0040476D" w:rsidTr="0074450C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412E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CE3559" w:rsidRPr="0040476D" w:rsidTr="0074450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40476D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40476D" w:rsidRDefault="00E71C1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2606,261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40476D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4C33BC" w:rsidRPr="0040476D" w:rsidTr="0074450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020B3C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C33BC" w:rsidRPr="0040476D" w:rsidTr="0074450C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FB6896" w:rsidP="004837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112</w:t>
            </w:r>
          </w:p>
          <w:p w:rsidR="00483720" w:rsidRPr="0040476D" w:rsidRDefault="00483720" w:rsidP="004837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020B3C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C33B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FB689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40476D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40476D" w:rsidRDefault="00020B3C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40476D" w:rsidRDefault="00020B3C" w:rsidP="007F4A98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</w:t>
            </w:r>
            <w:r w:rsidR="00466D8A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9F31B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9F31B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9F31B7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550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7B59C5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40476D" w:rsidRDefault="00443DA5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71C1E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иных межбюджетных трансфертов из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7B59C5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B59C5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412EB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9C5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9C5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412EB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FB6896" w:rsidP="00412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443DA5" w:rsidP="00EB2E3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E71C1E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71C1E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E71C1E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средств местного бюджета, </w:t>
            </w:r>
            <w:r w:rsidR="00E71C1E" w:rsidRPr="0040476D">
              <w:rPr>
                <w:rFonts w:ascii="Arial" w:hAnsi="Arial" w:cs="Arial"/>
                <w:sz w:val="20"/>
                <w:szCs w:val="20"/>
              </w:rPr>
              <w:lastRenderedPageBreak/>
              <w:t>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1C1E" w:rsidRPr="0040476D" w:rsidTr="0074450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C1E" w:rsidRPr="0040476D" w:rsidRDefault="00E71C1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C1E" w:rsidRPr="0040476D" w:rsidRDefault="00E71C1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530683434"/>
            <w:r w:rsidRPr="0040476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412EB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20B3C" w:rsidRPr="0040476D" w:rsidTr="0074450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412EBE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77BB8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BB8" w:rsidRPr="0040476D" w:rsidRDefault="00D77BB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BB8" w:rsidRPr="0040476D" w:rsidRDefault="00D77BB8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BB8" w:rsidRPr="0040476D" w:rsidRDefault="00D77BB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bookmarkEnd w:id="1"/>
      <w:tr w:rsidR="00CE3559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FB6896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020B3C" w:rsidP="00017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17231" w:rsidRPr="0040476D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412EBE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020B3C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43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D34834" w:rsidP="0043677D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D34834" w:rsidP="0043677D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40476D" w:rsidTr="0074450C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4C732F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17231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43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40476D" w:rsidTr="0074450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4C732F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77BB8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</w:p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17231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43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D77BB8" w:rsidP="00372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40476D" w:rsidTr="0074450C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40476D" w:rsidRDefault="007F627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Субсидии</w:t>
            </w:r>
            <w:r w:rsidR="00FB37B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40476D" w:rsidRDefault="008E28AA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40476D" w:rsidRDefault="00FB37B9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17231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FB6896" w:rsidP="00412EBE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40476D" w:rsidRDefault="0001723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4047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17231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1" w:rsidRPr="0040476D" w:rsidRDefault="0001723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17231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31" w:rsidRPr="0040476D" w:rsidRDefault="0001723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231" w:rsidRPr="0040476D" w:rsidRDefault="0001723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40476D" w:rsidRDefault="00483720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D34834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020B3C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40476D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40476D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40476D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32F" w:rsidRPr="0040476D" w:rsidRDefault="00FB6896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372D72" w:rsidP="00412EBE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77BB8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D77BB8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FB6896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40476D" w:rsidTr="0074450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FB6896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40476D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40476D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40476D" w:rsidTr="0074450C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40476D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40476D" w:rsidRDefault="00020B3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546,335</w:t>
            </w:r>
          </w:p>
        </w:tc>
      </w:tr>
      <w:tr w:rsidR="00CE3559" w:rsidRPr="0040476D" w:rsidTr="0074450C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0476D" w:rsidRDefault="00FB6896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40476D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40476D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40476D" w:rsidRDefault="00A541BC" w:rsidP="0040476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41,386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8720C6" w:rsidRPr="0040476D" w:rsidRDefault="008720C6" w:rsidP="00DA2AE4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8E7715" w:rsidRPr="0040476D" w:rsidRDefault="008E7715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747651" w:rsidRPr="0040476D" w:rsidRDefault="00747651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FB6896" w:rsidRDefault="00FB6896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74450C" w:rsidRPr="0040476D" w:rsidRDefault="0074450C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66594D" w:rsidRPr="0040476D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lastRenderedPageBreak/>
        <w:t>Приложение №</w:t>
      </w:r>
      <w:r w:rsidR="007F03A9" w:rsidRPr="0040476D">
        <w:rPr>
          <w:rFonts w:ascii="Arial" w:hAnsi="Arial" w:cs="Arial"/>
          <w:sz w:val="20"/>
          <w:szCs w:val="20"/>
        </w:rPr>
        <w:t>5</w:t>
      </w:r>
    </w:p>
    <w:p w:rsidR="0066594D" w:rsidRPr="0040476D" w:rsidRDefault="0074450C" w:rsidP="0074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40476D" w:rsidRDefault="0074450C" w:rsidP="00744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66594D" w:rsidRPr="0040476D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40476D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от </w:t>
      </w:r>
      <w:r w:rsidR="00B14E8F">
        <w:rPr>
          <w:rFonts w:ascii="Arial" w:hAnsi="Arial" w:cs="Arial"/>
          <w:sz w:val="20"/>
          <w:szCs w:val="20"/>
        </w:rPr>
        <w:t>10</w:t>
      </w:r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11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483720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>г.</w:t>
      </w:r>
      <w:r w:rsidRPr="0040476D">
        <w:rPr>
          <w:rFonts w:ascii="Arial" w:hAnsi="Arial" w:cs="Arial"/>
          <w:sz w:val="20"/>
          <w:szCs w:val="20"/>
        </w:rPr>
        <w:t xml:space="preserve"> №</w:t>
      </w:r>
      <w:r w:rsidR="00FE1736" w:rsidRPr="0040476D">
        <w:rPr>
          <w:rFonts w:ascii="Arial" w:hAnsi="Arial" w:cs="Arial"/>
          <w:sz w:val="20"/>
          <w:szCs w:val="20"/>
        </w:rPr>
        <w:t xml:space="preserve"> </w:t>
      </w:r>
      <w:r w:rsidR="004C732F" w:rsidRPr="0040476D">
        <w:rPr>
          <w:rFonts w:ascii="Arial" w:hAnsi="Arial" w:cs="Arial"/>
          <w:sz w:val="20"/>
          <w:szCs w:val="20"/>
        </w:rPr>
        <w:t>3</w:t>
      </w:r>
      <w:r w:rsidR="00B36399" w:rsidRPr="0040476D">
        <w:rPr>
          <w:rFonts w:ascii="Arial" w:hAnsi="Arial" w:cs="Arial"/>
          <w:sz w:val="20"/>
          <w:szCs w:val="20"/>
        </w:rPr>
        <w:t>7</w:t>
      </w:r>
      <w:r w:rsidR="00FE1736" w:rsidRPr="0040476D">
        <w:rPr>
          <w:rFonts w:ascii="Arial" w:hAnsi="Arial" w:cs="Arial"/>
          <w:sz w:val="20"/>
          <w:szCs w:val="20"/>
        </w:rPr>
        <w:t>-</w:t>
      </w:r>
      <w:r w:rsidR="00412EBE" w:rsidRPr="0040476D">
        <w:rPr>
          <w:rFonts w:ascii="Arial" w:hAnsi="Arial" w:cs="Arial"/>
          <w:sz w:val="20"/>
          <w:szCs w:val="20"/>
        </w:rPr>
        <w:t>11</w:t>
      </w:r>
      <w:r w:rsidR="00B36399" w:rsidRPr="0040476D">
        <w:rPr>
          <w:rFonts w:ascii="Arial" w:hAnsi="Arial" w:cs="Arial"/>
          <w:sz w:val="20"/>
          <w:szCs w:val="20"/>
        </w:rPr>
        <w:t>9</w:t>
      </w:r>
      <w:r w:rsidR="00412EBE" w:rsidRPr="0040476D">
        <w:rPr>
          <w:rFonts w:ascii="Arial" w:hAnsi="Arial" w:cs="Arial"/>
          <w:sz w:val="20"/>
          <w:szCs w:val="20"/>
        </w:rPr>
        <w:t>Р</w:t>
      </w:r>
    </w:p>
    <w:p w:rsidR="0073527D" w:rsidRPr="0040476D" w:rsidRDefault="0073527D" w:rsidP="0073527D">
      <w:pPr>
        <w:jc w:val="both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40476D">
        <w:rPr>
          <w:rFonts w:ascii="Arial" w:hAnsi="Arial" w:cs="Arial"/>
          <w:b/>
        </w:rPr>
        <w:t xml:space="preserve">тов Российской Федерации на </w:t>
      </w:r>
      <w:r w:rsidR="0098399E" w:rsidRPr="0040476D">
        <w:rPr>
          <w:rFonts w:ascii="Arial" w:hAnsi="Arial" w:cs="Arial"/>
          <w:b/>
        </w:rPr>
        <w:t>202</w:t>
      </w:r>
      <w:r w:rsidR="00020B3C" w:rsidRPr="0040476D">
        <w:rPr>
          <w:rFonts w:ascii="Arial" w:hAnsi="Arial" w:cs="Arial"/>
          <w:b/>
        </w:rPr>
        <w:t>3</w:t>
      </w:r>
      <w:r w:rsidR="00EC6DE8" w:rsidRPr="0040476D">
        <w:rPr>
          <w:rFonts w:ascii="Arial" w:hAnsi="Arial" w:cs="Arial"/>
          <w:b/>
        </w:rPr>
        <w:t xml:space="preserve"> год и плановый период </w:t>
      </w:r>
      <w:r w:rsidR="0098399E" w:rsidRPr="0040476D">
        <w:rPr>
          <w:rFonts w:ascii="Arial" w:hAnsi="Arial" w:cs="Arial"/>
          <w:b/>
        </w:rPr>
        <w:t>202</w:t>
      </w:r>
      <w:r w:rsidR="00020B3C" w:rsidRPr="0040476D">
        <w:rPr>
          <w:rFonts w:ascii="Arial" w:hAnsi="Arial" w:cs="Arial"/>
          <w:b/>
        </w:rPr>
        <w:t>4</w:t>
      </w:r>
      <w:r w:rsidR="00EC6DE8" w:rsidRPr="0040476D">
        <w:rPr>
          <w:rFonts w:ascii="Arial" w:hAnsi="Arial" w:cs="Arial"/>
          <w:b/>
        </w:rPr>
        <w:t>-</w:t>
      </w:r>
      <w:r w:rsidR="0098399E" w:rsidRPr="0040476D">
        <w:rPr>
          <w:rFonts w:ascii="Arial" w:hAnsi="Arial" w:cs="Arial"/>
          <w:b/>
        </w:rPr>
        <w:t>202</w:t>
      </w:r>
      <w:r w:rsidR="00020B3C" w:rsidRPr="0040476D">
        <w:rPr>
          <w:rFonts w:ascii="Arial" w:hAnsi="Arial" w:cs="Arial"/>
          <w:b/>
        </w:rPr>
        <w:t>5</w:t>
      </w:r>
      <w:r w:rsidRPr="0040476D">
        <w:rPr>
          <w:rFonts w:ascii="Arial" w:hAnsi="Arial" w:cs="Arial"/>
          <w:b/>
        </w:rPr>
        <w:t xml:space="preserve"> годов</w:t>
      </w:r>
    </w:p>
    <w:p w:rsidR="00291B5F" w:rsidRPr="0040476D" w:rsidRDefault="00635EDD" w:rsidP="009153BA">
      <w:pPr>
        <w:jc w:val="right"/>
        <w:rPr>
          <w:rFonts w:ascii="Arial" w:hAnsi="Arial" w:cs="Arial"/>
        </w:rPr>
      </w:pPr>
      <w:r w:rsidRPr="0040476D">
        <w:rPr>
          <w:rFonts w:ascii="Arial" w:hAnsi="Arial" w:cs="Arial"/>
        </w:rPr>
        <w:t>т</w:t>
      </w:r>
      <w:r w:rsidR="009153BA" w:rsidRPr="0040476D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40476D" w:rsidTr="0079322C">
        <w:tc>
          <w:tcPr>
            <w:tcW w:w="675" w:type="dxa"/>
          </w:tcPr>
          <w:p w:rsidR="0073527D" w:rsidRPr="0040476D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40476D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40476D" w:rsidRDefault="0098399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9153B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40476D" w:rsidRDefault="0098399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9153B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40476D" w:rsidRDefault="0098399E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020B3C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40476D" w:rsidRDefault="007D39B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10277,207</w:t>
            </w:r>
          </w:p>
        </w:tc>
        <w:tc>
          <w:tcPr>
            <w:tcW w:w="1276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40476D" w:rsidRDefault="00020B3C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74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9,61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40476D" w:rsidRDefault="007D39B7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6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40476D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40476D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40476D" w:rsidRDefault="00A8152B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9185,179</w:t>
            </w:r>
          </w:p>
        </w:tc>
        <w:tc>
          <w:tcPr>
            <w:tcW w:w="1276" w:type="dxa"/>
          </w:tcPr>
          <w:p w:rsidR="0073527D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40476D" w:rsidRDefault="00020B3C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675811" w:rsidRPr="0040476D" w:rsidTr="0079322C">
        <w:tc>
          <w:tcPr>
            <w:tcW w:w="675" w:type="dxa"/>
          </w:tcPr>
          <w:p w:rsidR="00675811" w:rsidRPr="0040476D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40476D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40476D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121524" w:rsidRPr="0040476D" w:rsidTr="0079322C">
        <w:tc>
          <w:tcPr>
            <w:tcW w:w="675" w:type="dxa"/>
          </w:tcPr>
          <w:p w:rsidR="00121524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40476D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40476D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40476D" w:rsidRDefault="007F03A9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40476D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40476D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40476D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40476D" w:rsidRDefault="00DA388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73527D" w:rsidRPr="0040476D" w:rsidRDefault="00020B3C" w:rsidP="00DA3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4,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20B3C" w:rsidRPr="0040476D" w:rsidRDefault="00DA388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40476D" w:rsidRDefault="00DA388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</w:t>
            </w:r>
          </w:p>
        </w:tc>
        <w:tc>
          <w:tcPr>
            <w:tcW w:w="1276" w:type="dxa"/>
          </w:tcPr>
          <w:p w:rsidR="0006741B" w:rsidRPr="0040476D" w:rsidRDefault="00020B3C" w:rsidP="00DA3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sz w:val="20"/>
                <w:szCs w:val="20"/>
              </w:rPr>
              <w:t>4,</w:t>
            </w:r>
            <w:r w:rsidR="00DA3882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:rsidR="0006741B" w:rsidRPr="0040476D" w:rsidRDefault="00DA388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40476D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40476D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40476D" w:rsidRDefault="00A8152B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Pr="0040476D">
              <w:rPr>
                <w:rFonts w:ascii="Arial" w:hAnsi="Arial" w:cs="Arial"/>
                <w:sz w:val="20"/>
                <w:szCs w:val="20"/>
              </w:rPr>
              <w:t>64,620</w:t>
            </w:r>
          </w:p>
        </w:tc>
        <w:tc>
          <w:tcPr>
            <w:tcW w:w="1276" w:type="dxa"/>
          </w:tcPr>
          <w:p w:rsidR="0073527D" w:rsidRPr="0040476D" w:rsidRDefault="00372D72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40476D" w:rsidRDefault="00372D7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9153BA" w:rsidRPr="0040476D" w:rsidTr="0079322C">
        <w:tc>
          <w:tcPr>
            <w:tcW w:w="675" w:type="dxa"/>
          </w:tcPr>
          <w:p w:rsidR="0073527D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40476D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40476D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40476D" w:rsidRDefault="00A8152B" w:rsidP="004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Pr="0040476D">
              <w:rPr>
                <w:rFonts w:ascii="Arial" w:hAnsi="Arial" w:cs="Arial"/>
                <w:sz w:val="20"/>
                <w:szCs w:val="20"/>
              </w:rPr>
              <w:t>64,620</w:t>
            </w:r>
          </w:p>
        </w:tc>
        <w:tc>
          <w:tcPr>
            <w:tcW w:w="1276" w:type="dxa"/>
          </w:tcPr>
          <w:p w:rsidR="0073527D" w:rsidRPr="0040476D" w:rsidRDefault="00372D7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2113,304</w:t>
            </w:r>
          </w:p>
        </w:tc>
        <w:tc>
          <w:tcPr>
            <w:tcW w:w="1212" w:type="dxa"/>
          </w:tcPr>
          <w:p w:rsidR="0073527D" w:rsidRPr="0040476D" w:rsidRDefault="00372D7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2128,304</w:t>
            </w:r>
          </w:p>
        </w:tc>
      </w:tr>
      <w:tr w:rsidR="00540CBA" w:rsidRPr="0040476D" w:rsidTr="0079322C">
        <w:tc>
          <w:tcPr>
            <w:tcW w:w="675" w:type="dxa"/>
          </w:tcPr>
          <w:p w:rsidR="00540CBA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40476D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40476D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40476D" w:rsidRDefault="00412EBE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11528,943</w:t>
            </w:r>
          </w:p>
        </w:tc>
        <w:tc>
          <w:tcPr>
            <w:tcW w:w="1276" w:type="dxa"/>
          </w:tcPr>
          <w:p w:rsidR="00540CBA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40476D" w:rsidRDefault="00020B3C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40476D" w:rsidRDefault="00412EBE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11528,943</w:t>
            </w:r>
          </w:p>
        </w:tc>
        <w:tc>
          <w:tcPr>
            <w:tcW w:w="1276" w:type="dxa"/>
          </w:tcPr>
          <w:p w:rsidR="0006741B" w:rsidRPr="0040476D" w:rsidRDefault="00020B3C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40476D" w:rsidRDefault="00020B3C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40476D" w:rsidRDefault="006B314C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2606,261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40476D" w:rsidRDefault="006B314C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2606,261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30683616"/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40476D" w:rsidRDefault="00020B3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A541BC" w:rsidRPr="0040476D" w:rsidTr="0079322C">
        <w:tc>
          <w:tcPr>
            <w:tcW w:w="675" w:type="dxa"/>
          </w:tcPr>
          <w:p w:rsidR="00A541BC" w:rsidRPr="0040476D" w:rsidRDefault="00A541BC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41BC" w:rsidRPr="0040476D" w:rsidTr="0079322C">
        <w:tc>
          <w:tcPr>
            <w:tcW w:w="675" w:type="dxa"/>
          </w:tcPr>
          <w:p w:rsidR="00A541BC" w:rsidRPr="0040476D" w:rsidRDefault="00A541BC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</w:tcPr>
          <w:p w:rsidR="00A541BC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6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A541BC" w:rsidRPr="0040476D" w:rsidRDefault="00A541BC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bookmarkEnd w:id="2"/>
      <w:tr w:rsidR="0006741B" w:rsidRPr="0040476D" w:rsidTr="0079322C">
        <w:tc>
          <w:tcPr>
            <w:tcW w:w="675" w:type="dxa"/>
          </w:tcPr>
          <w:p w:rsidR="0006741B" w:rsidRPr="0040476D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40476D" w:rsidRDefault="00CC15E9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43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40476D" w:rsidRDefault="00CC15E9" w:rsidP="000172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43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017231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40476D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A541B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40476D" w:rsidRDefault="00CC15E9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40476D" w:rsidTr="0079322C">
        <w:tc>
          <w:tcPr>
            <w:tcW w:w="675" w:type="dxa"/>
          </w:tcPr>
          <w:p w:rsidR="0006741B" w:rsidRPr="0040476D" w:rsidRDefault="00A541BC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40476D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40476D" w:rsidRDefault="00CC15E9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40476D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45DA" w:rsidRPr="0040476D" w:rsidTr="0079322C">
        <w:tc>
          <w:tcPr>
            <w:tcW w:w="675" w:type="dxa"/>
          </w:tcPr>
          <w:p w:rsidR="00B045DA" w:rsidRPr="0040476D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40476D" w:rsidRDefault="00CC15E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40476D" w:rsidRDefault="00CC15E9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546,335</w:t>
            </w:r>
          </w:p>
        </w:tc>
      </w:tr>
      <w:tr w:rsidR="00B045DA" w:rsidRPr="0040476D" w:rsidTr="0079322C">
        <w:tc>
          <w:tcPr>
            <w:tcW w:w="675" w:type="dxa"/>
          </w:tcPr>
          <w:p w:rsidR="00B045DA" w:rsidRPr="0040476D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41BC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B045DA" w:rsidRPr="0040476D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40476D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40476D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40476D" w:rsidRDefault="00A541BC" w:rsidP="0040476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41,386</w:t>
            </w:r>
          </w:p>
        </w:tc>
        <w:tc>
          <w:tcPr>
            <w:tcW w:w="1276" w:type="dxa"/>
            <w:vAlign w:val="bottom"/>
          </w:tcPr>
          <w:p w:rsidR="00B045DA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12" w:type="dxa"/>
            <w:vAlign w:val="bottom"/>
          </w:tcPr>
          <w:p w:rsidR="00B045DA" w:rsidRPr="0040476D" w:rsidRDefault="00372D72" w:rsidP="00DA3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291B5F" w:rsidRPr="0040476D" w:rsidRDefault="00291B5F" w:rsidP="00291B5F">
      <w:pPr>
        <w:rPr>
          <w:rFonts w:ascii="Arial" w:hAnsi="Arial" w:cs="Arial"/>
          <w:b/>
        </w:rPr>
      </w:pPr>
    </w:p>
    <w:p w:rsidR="00613708" w:rsidRPr="0040476D" w:rsidRDefault="00613708" w:rsidP="00CA531A">
      <w:pPr>
        <w:rPr>
          <w:rFonts w:ascii="Arial" w:hAnsi="Arial" w:cs="Arial"/>
          <w:b/>
        </w:rPr>
        <w:sectPr w:rsidR="00613708" w:rsidRPr="0040476D" w:rsidSect="008347A3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titlePg/>
          <w:docGrid w:linePitch="360"/>
        </w:sectPr>
      </w:pPr>
    </w:p>
    <w:p w:rsidR="0066594D" w:rsidRPr="0040476D" w:rsidRDefault="0066594D" w:rsidP="00C20082">
      <w:pPr>
        <w:rPr>
          <w:rFonts w:ascii="Arial" w:hAnsi="Arial" w:cs="Arial"/>
          <w:sz w:val="20"/>
          <w:szCs w:val="20"/>
        </w:rPr>
      </w:pPr>
    </w:p>
    <w:p w:rsidR="0066594D" w:rsidRPr="0040476D" w:rsidRDefault="0066594D" w:rsidP="00C20082">
      <w:pPr>
        <w:rPr>
          <w:rFonts w:ascii="Arial" w:hAnsi="Arial" w:cs="Arial"/>
          <w:sz w:val="20"/>
          <w:szCs w:val="20"/>
        </w:rPr>
      </w:pPr>
    </w:p>
    <w:p w:rsidR="0066594D" w:rsidRPr="0040476D" w:rsidRDefault="0066594D" w:rsidP="0066594D">
      <w:pPr>
        <w:tabs>
          <w:tab w:val="left" w:pos="3780"/>
        </w:tabs>
        <w:ind w:firstLine="11340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>Приложение №</w:t>
      </w:r>
      <w:r w:rsidR="00E44AAC" w:rsidRPr="0040476D">
        <w:rPr>
          <w:rFonts w:ascii="Arial" w:hAnsi="Arial" w:cs="Arial"/>
          <w:sz w:val="20"/>
          <w:szCs w:val="20"/>
        </w:rPr>
        <w:t>6</w:t>
      </w:r>
    </w:p>
    <w:p w:rsidR="0066594D" w:rsidRPr="0040476D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40476D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40476D" w:rsidRDefault="00163653" w:rsidP="002F41E6">
      <w:pPr>
        <w:ind w:firstLine="6804"/>
        <w:rPr>
          <w:rFonts w:ascii="Arial" w:hAnsi="Arial" w:cs="Arial"/>
          <w:sz w:val="20"/>
          <w:szCs w:val="20"/>
        </w:rPr>
      </w:pPr>
      <w:r w:rsidRPr="0040476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2F41E6" w:rsidRPr="0040476D">
        <w:rPr>
          <w:rFonts w:ascii="Arial" w:hAnsi="Arial" w:cs="Arial"/>
          <w:sz w:val="20"/>
          <w:szCs w:val="20"/>
        </w:rPr>
        <w:t xml:space="preserve">от </w:t>
      </w:r>
      <w:r w:rsidR="00B14E8F">
        <w:rPr>
          <w:rFonts w:ascii="Arial" w:hAnsi="Arial" w:cs="Arial"/>
          <w:sz w:val="20"/>
          <w:szCs w:val="20"/>
        </w:rPr>
        <w:t>10</w:t>
      </w:r>
      <w:bookmarkStart w:id="3" w:name="_GoBack"/>
      <w:bookmarkEnd w:id="3"/>
      <w:r w:rsidR="00FE1736" w:rsidRPr="0040476D">
        <w:rPr>
          <w:rFonts w:ascii="Arial" w:hAnsi="Arial" w:cs="Arial"/>
          <w:sz w:val="20"/>
          <w:szCs w:val="20"/>
        </w:rPr>
        <w:t>.</w:t>
      </w:r>
      <w:r w:rsidR="00B36399" w:rsidRPr="0040476D">
        <w:rPr>
          <w:rFonts w:ascii="Arial" w:hAnsi="Arial" w:cs="Arial"/>
          <w:sz w:val="20"/>
          <w:szCs w:val="20"/>
        </w:rPr>
        <w:t>11</w:t>
      </w:r>
      <w:r w:rsidR="00FE1736" w:rsidRPr="0040476D">
        <w:rPr>
          <w:rFonts w:ascii="Arial" w:hAnsi="Arial" w:cs="Arial"/>
          <w:sz w:val="20"/>
          <w:szCs w:val="20"/>
        </w:rPr>
        <w:t>.202</w:t>
      </w:r>
      <w:r w:rsidR="00372D72" w:rsidRPr="0040476D">
        <w:rPr>
          <w:rFonts w:ascii="Arial" w:hAnsi="Arial" w:cs="Arial"/>
          <w:sz w:val="20"/>
          <w:szCs w:val="20"/>
        </w:rPr>
        <w:t>3</w:t>
      </w:r>
      <w:r w:rsidR="00FE1736" w:rsidRPr="0040476D">
        <w:rPr>
          <w:rFonts w:ascii="Arial" w:hAnsi="Arial" w:cs="Arial"/>
          <w:sz w:val="20"/>
          <w:szCs w:val="20"/>
        </w:rPr>
        <w:t>г.</w:t>
      </w:r>
      <w:r w:rsidR="002F41E6" w:rsidRPr="0040476D">
        <w:rPr>
          <w:rFonts w:ascii="Arial" w:hAnsi="Arial" w:cs="Arial"/>
          <w:sz w:val="20"/>
          <w:szCs w:val="20"/>
        </w:rPr>
        <w:t xml:space="preserve"> №</w:t>
      </w:r>
      <w:r w:rsidR="00CC15E9" w:rsidRPr="0040476D">
        <w:rPr>
          <w:rFonts w:ascii="Arial" w:hAnsi="Arial" w:cs="Arial"/>
          <w:sz w:val="20"/>
          <w:szCs w:val="20"/>
        </w:rPr>
        <w:t xml:space="preserve"> </w:t>
      </w:r>
      <w:r w:rsidR="004C732F" w:rsidRPr="0040476D">
        <w:rPr>
          <w:rFonts w:ascii="Arial" w:hAnsi="Arial" w:cs="Arial"/>
          <w:sz w:val="20"/>
          <w:szCs w:val="20"/>
        </w:rPr>
        <w:t>3</w:t>
      </w:r>
      <w:r w:rsidR="00B36399" w:rsidRPr="0040476D">
        <w:rPr>
          <w:rFonts w:ascii="Arial" w:hAnsi="Arial" w:cs="Arial"/>
          <w:sz w:val="20"/>
          <w:szCs w:val="20"/>
        </w:rPr>
        <w:t>7</w:t>
      </w:r>
      <w:r w:rsidR="004C732F" w:rsidRPr="0040476D">
        <w:rPr>
          <w:rFonts w:ascii="Arial" w:hAnsi="Arial" w:cs="Arial"/>
          <w:sz w:val="20"/>
          <w:szCs w:val="20"/>
        </w:rPr>
        <w:t>-</w:t>
      </w:r>
      <w:r w:rsidR="00412EBE" w:rsidRPr="0040476D">
        <w:rPr>
          <w:rFonts w:ascii="Arial" w:hAnsi="Arial" w:cs="Arial"/>
          <w:sz w:val="20"/>
          <w:szCs w:val="20"/>
        </w:rPr>
        <w:t>11</w:t>
      </w:r>
      <w:r w:rsidR="00B36399" w:rsidRPr="0040476D">
        <w:rPr>
          <w:rFonts w:ascii="Arial" w:hAnsi="Arial" w:cs="Arial"/>
          <w:sz w:val="20"/>
          <w:szCs w:val="20"/>
        </w:rPr>
        <w:t>9</w:t>
      </w:r>
      <w:r w:rsidR="00FE1736" w:rsidRPr="0040476D">
        <w:rPr>
          <w:rFonts w:ascii="Arial" w:hAnsi="Arial" w:cs="Arial"/>
          <w:sz w:val="20"/>
          <w:szCs w:val="20"/>
        </w:rPr>
        <w:t>Р</w:t>
      </w:r>
    </w:p>
    <w:p w:rsidR="0066594D" w:rsidRPr="0040476D" w:rsidRDefault="0066594D" w:rsidP="00C20082">
      <w:pPr>
        <w:rPr>
          <w:rFonts w:ascii="Arial" w:hAnsi="Arial" w:cs="Arial"/>
          <w:sz w:val="20"/>
          <w:szCs w:val="20"/>
        </w:rPr>
      </w:pPr>
    </w:p>
    <w:p w:rsidR="00C20082" w:rsidRPr="0040476D" w:rsidRDefault="00C20082" w:rsidP="00AA69B5">
      <w:pPr>
        <w:jc w:val="center"/>
        <w:rPr>
          <w:rFonts w:ascii="Arial" w:hAnsi="Arial" w:cs="Arial"/>
          <w:b/>
        </w:rPr>
      </w:pPr>
      <w:r w:rsidRPr="0040476D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40476D">
        <w:rPr>
          <w:rFonts w:ascii="Arial" w:hAnsi="Arial" w:cs="Arial"/>
          <w:b/>
        </w:rPr>
        <w:t>202</w:t>
      </w:r>
      <w:r w:rsidR="00CC15E9" w:rsidRPr="0040476D">
        <w:rPr>
          <w:rFonts w:ascii="Arial" w:hAnsi="Arial" w:cs="Arial"/>
          <w:b/>
        </w:rPr>
        <w:t>3</w:t>
      </w:r>
      <w:r w:rsidRPr="0040476D">
        <w:rPr>
          <w:rFonts w:ascii="Arial" w:hAnsi="Arial" w:cs="Arial"/>
          <w:b/>
        </w:rPr>
        <w:t xml:space="preserve"> год и плановый период </w:t>
      </w:r>
      <w:r w:rsidR="0098399E" w:rsidRPr="0040476D">
        <w:rPr>
          <w:rFonts w:ascii="Arial" w:hAnsi="Arial" w:cs="Arial"/>
          <w:b/>
        </w:rPr>
        <w:t>202</w:t>
      </w:r>
      <w:r w:rsidR="00CC15E9" w:rsidRPr="0040476D">
        <w:rPr>
          <w:rFonts w:ascii="Arial" w:hAnsi="Arial" w:cs="Arial"/>
          <w:b/>
        </w:rPr>
        <w:t>4</w:t>
      </w:r>
      <w:r w:rsidRPr="0040476D">
        <w:rPr>
          <w:rFonts w:ascii="Arial" w:hAnsi="Arial" w:cs="Arial"/>
          <w:b/>
        </w:rPr>
        <w:t>-</w:t>
      </w:r>
      <w:r w:rsidR="0098399E" w:rsidRPr="0040476D">
        <w:rPr>
          <w:rFonts w:ascii="Arial" w:hAnsi="Arial" w:cs="Arial"/>
          <w:b/>
        </w:rPr>
        <w:t>202</w:t>
      </w:r>
      <w:r w:rsidR="00CC15E9" w:rsidRPr="0040476D">
        <w:rPr>
          <w:rFonts w:ascii="Arial" w:hAnsi="Arial" w:cs="Arial"/>
          <w:b/>
        </w:rPr>
        <w:t>5</w:t>
      </w:r>
      <w:r w:rsidRPr="0040476D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40476D" w:rsidRDefault="0098399E" w:rsidP="00CC15E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C20082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40476D" w:rsidRDefault="0098399E" w:rsidP="00CC15E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3404D2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40476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40476D" w:rsidRDefault="0098399E" w:rsidP="00CC15E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202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C20082" w:rsidRPr="0040476D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40476D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40476D" w:rsidRDefault="00A8152B" w:rsidP="00404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99,824</w:t>
            </w:r>
          </w:p>
        </w:tc>
        <w:tc>
          <w:tcPr>
            <w:tcW w:w="1275" w:type="dxa"/>
          </w:tcPr>
          <w:p w:rsidR="00C20082" w:rsidRPr="0040476D" w:rsidRDefault="00372D72" w:rsidP="00E84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40476D" w:rsidRDefault="00A52C87" w:rsidP="00E84E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5194,239</w:t>
            </w:r>
          </w:p>
        </w:tc>
      </w:tr>
      <w:tr w:rsidR="00C20082" w:rsidRPr="0040476D" w:rsidTr="0040476D">
        <w:trPr>
          <w:gridBefore w:val="1"/>
          <w:wBefore w:w="6" w:type="dxa"/>
          <w:trHeight w:val="460"/>
          <w:jc w:val="center"/>
        </w:trPr>
        <w:tc>
          <w:tcPr>
            <w:tcW w:w="630" w:type="dxa"/>
          </w:tcPr>
          <w:p w:rsidR="00C20082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Под</w:t>
            </w:r>
            <w:r w:rsidR="00D966EA" w:rsidRPr="0040476D">
              <w:rPr>
                <w:rFonts w:ascii="Arial" w:hAnsi="Arial" w:cs="Arial"/>
                <w:sz w:val="20"/>
                <w:szCs w:val="20"/>
              </w:rPr>
              <w:t>п</w:t>
            </w:r>
            <w:r w:rsidRPr="0040476D">
              <w:rPr>
                <w:rFonts w:ascii="Arial" w:hAnsi="Arial" w:cs="Arial"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40476D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40476D" w:rsidRDefault="00A8152B" w:rsidP="00404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99,824</w:t>
            </w:r>
          </w:p>
        </w:tc>
        <w:tc>
          <w:tcPr>
            <w:tcW w:w="1275" w:type="dxa"/>
          </w:tcPr>
          <w:p w:rsidR="00C20082" w:rsidRPr="0040476D" w:rsidRDefault="00372D7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40476D" w:rsidRDefault="00CC15E9" w:rsidP="00A52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52C87" w:rsidRPr="0040476D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A52C87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</w:tr>
      <w:tr w:rsidR="00C2008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40476D" w:rsidRDefault="0043677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40476D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40476D" w:rsidRDefault="00A8152B" w:rsidP="0040476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</w:t>
            </w:r>
            <w:r w:rsidR="0040476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99,824</w:t>
            </w:r>
          </w:p>
        </w:tc>
        <w:tc>
          <w:tcPr>
            <w:tcW w:w="1275" w:type="dxa"/>
          </w:tcPr>
          <w:p w:rsidR="00C20082" w:rsidRPr="0040476D" w:rsidRDefault="00372D7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5092,039</w:t>
            </w:r>
          </w:p>
        </w:tc>
        <w:tc>
          <w:tcPr>
            <w:tcW w:w="1244" w:type="dxa"/>
          </w:tcPr>
          <w:p w:rsidR="00C20082" w:rsidRPr="0040476D" w:rsidRDefault="00CC15E9" w:rsidP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19</w:t>
            </w:r>
            <w:r w:rsidRPr="0040476D">
              <w:rPr>
                <w:rFonts w:ascii="Arial" w:hAnsi="Arial" w:cs="Arial"/>
                <w:sz w:val="20"/>
                <w:szCs w:val="20"/>
              </w:rPr>
              <w:t>4,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01100900</w:t>
            </w:r>
            <w:r w:rsidR="00E84E9A"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E84E9A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A8152B" w:rsidP="004047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64,620</w:t>
            </w:r>
          </w:p>
        </w:tc>
        <w:tc>
          <w:tcPr>
            <w:tcW w:w="1275" w:type="dxa"/>
          </w:tcPr>
          <w:p w:rsidR="0006741B" w:rsidRPr="0040476D" w:rsidRDefault="00A52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2113,304</w:t>
            </w:r>
          </w:p>
        </w:tc>
        <w:tc>
          <w:tcPr>
            <w:tcW w:w="1244" w:type="dxa"/>
          </w:tcPr>
          <w:p w:rsidR="0006741B" w:rsidRPr="0040476D" w:rsidRDefault="00A52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2128,304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E84E9A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</w:t>
            </w:r>
            <w:r w:rsidR="00E84E9A"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40476D" w:rsidRDefault="0006741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EE6DF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40476D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40476D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 w:rsidRPr="0040476D">
              <w:rPr>
                <w:rFonts w:ascii="Arial" w:hAnsi="Arial" w:cs="Arial"/>
                <w:sz w:val="20"/>
                <w:szCs w:val="20"/>
              </w:rPr>
              <w:t>п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40476D" w:rsidRDefault="00C020D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40476D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DFB" w:rsidRPr="0040476D" w:rsidRDefault="00C020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EE6DFB" w:rsidRPr="0040476D" w:rsidRDefault="0040476D" w:rsidP="0074458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30</w:t>
            </w:r>
            <w:r w:rsidR="00A8152B" w:rsidRPr="0040476D">
              <w:rPr>
                <w:rFonts w:ascii="Arial" w:hAnsi="Arial" w:cs="Arial"/>
                <w:sz w:val="20"/>
                <w:szCs w:val="20"/>
              </w:rPr>
              <w:t>51,704</w:t>
            </w:r>
          </w:p>
        </w:tc>
        <w:tc>
          <w:tcPr>
            <w:tcW w:w="1275" w:type="dxa"/>
          </w:tcPr>
          <w:p w:rsidR="00EE6DFB" w:rsidRPr="0040476D" w:rsidRDefault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1969,093</w:t>
            </w:r>
          </w:p>
        </w:tc>
        <w:tc>
          <w:tcPr>
            <w:tcW w:w="1244" w:type="dxa"/>
          </w:tcPr>
          <w:p w:rsidR="00EE6DFB" w:rsidRPr="0040476D" w:rsidRDefault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1968,304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40476D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40476D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</w:t>
            </w:r>
            <w:r w:rsidR="0006741B" w:rsidRPr="0040476D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0110090610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A8152B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275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40476D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40476D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A8152B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2177,281</w:t>
            </w:r>
          </w:p>
        </w:tc>
        <w:tc>
          <w:tcPr>
            <w:tcW w:w="1275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40476D" w:rsidRDefault="00CC15E9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1851,781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40476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702B0C" w:rsidRPr="0040476D">
              <w:rPr>
                <w:rFonts w:ascii="Arial" w:hAnsi="Arial" w:cs="Arial"/>
                <w:sz w:val="20"/>
                <w:szCs w:val="20"/>
              </w:rPr>
              <w:t>74,423</w:t>
            </w:r>
          </w:p>
        </w:tc>
        <w:tc>
          <w:tcPr>
            <w:tcW w:w="1275" w:type="dxa"/>
          </w:tcPr>
          <w:p w:rsidR="0006741B" w:rsidRPr="0040476D" w:rsidRDefault="00A52C87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40476D" w:rsidRDefault="00A52C87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6741B" w:rsidRPr="0040476D" w:rsidRDefault="0040476D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702B0C" w:rsidRPr="0040476D">
              <w:rPr>
                <w:rFonts w:ascii="Arial" w:hAnsi="Arial" w:cs="Arial"/>
                <w:sz w:val="20"/>
                <w:szCs w:val="20"/>
              </w:rPr>
              <w:t>74</w:t>
            </w:r>
            <w:r w:rsidR="00CC15E9" w:rsidRPr="0040476D">
              <w:rPr>
                <w:rFonts w:ascii="Arial" w:hAnsi="Arial" w:cs="Arial"/>
                <w:sz w:val="20"/>
                <w:szCs w:val="20"/>
              </w:rPr>
              <w:t>,423</w:t>
            </w:r>
          </w:p>
        </w:tc>
        <w:tc>
          <w:tcPr>
            <w:tcW w:w="1275" w:type="dxa"/>
          </w:tcPr>
          <w:p w:rsidR="0006741B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117,312</w:t>
            </w:r>
          </w:p>
        </w:tc>
        <w:tc>
          <w:tcPr>
            <w:tcW w:w="1244" w:type="dxa"/>
          </w:tcPr>
          <w:p w:rsidR="0006741B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116,523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5F553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40476D" w:rsidRDefault="005F5532" w:rsidP="005F55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532" w:rsidRPr="0040476D" w:rsidRDefault="005F553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5F5532" w:rsidRPr="0040476D" w:rsidRDefault="005F5532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5F553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0110010490</w:t>
            </w:r>
          </w:p>
        </w:tc>
        <w:tc>
          <w:tcPr>
            <w:tcW w:w="567" w:type="dxa"/>
          </w:tcPr>
          <w:p w:rsidR="005F5532" w:rsidRPr="0040476D" w:rsidRDefault="005F553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532" w:rsidRPr="0040476D" w:rsidRDefault="005F553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5F5532" w:rsidRPr="0040476D" w:rsidRDefault="005F5532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73,968</w:t>
            </w:r>
          </w:p>
        </w:tc>
        <w:tc>
          <w:tcPr>
            <w:tcW w:w="1275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225,100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135,100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150,100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A52C87" w:rsidRPr="0040476D" w:rsidRDefault="00A52C87" w:rsidP="00A52C8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A52C8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A52C87" w:rsidRPr="0040476D" w:rsidRDefault="00A52C87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A52C87" w:rsidRPr="0040476D" w:rsidRDefault="00A52C87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A52C87" w:rsidRPr="0040476D" w:rsidRDefault="00A52C87" w:rsidP="0070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11,848</w:t>
            </w:r>
          </w:p>
        </w:tc>
        <w:tc>
          <w:tcPr>
            <w:tcW w:w="1275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7,111</w:t>
            </w:r>
          </w:p>
        </w:tc>
        <w:tc>
          <w:tcPr>
            <w:tcW w:w="1244" w:type="dxa"/>
          </w:tcPr>
          <w:p w:rsidR="00A52C87" w:rsidRPr="0040476D" w:rsidRDefault="00A52C87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7,900</w:t>
            </w:r>
          </w:p>
        </w:tc>
      </w:tr>
      <w:tr w:rsidR="00EF42F8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40476D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40476D" w:rsidRDefault="00EF42F8" w:rsidP="0087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01100</w:t>
            </w:r>
            <w:r w:rsidR="008720C6"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720C6"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40476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40476D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40476D" w:rsidRDefault="00EF42F8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40476D" w:rsidRDefault="00412EBE" w:rsidP="00702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11528,943</w:t>
            </w:r>
          </w:p>
        </w:tc>
        <w:tc>
          <w:tcPr>
            <w:tcW w:w="1275" w:type="dxa"/>
          </w:tcPr>
          <w:p w:rsidR="00EF42F8" w:rsidRPr="0040476D" w:rsidRDefault="00CC15E9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40476D" w:rsidRDefault="00CC15E9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2655,935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 в рамках под</w:t>
            </w:r>
            <w:r w:rsidR="009A3D88" w:rsidRPr="0040476D">
              <w:rPr>
                <w:rFonts w:ascii="Arial" w:hAnsi="Arial" w:cs="Arial"/>
                <w:sz w:val="20"/>
                <w:szCs w:val="20"/>
              </w:rPr>
              <w:t>п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40476D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40476D" w:rsidRDefault="00412EBE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96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2655,935</w:t>
            </w:r>
          </w:p>
        </w:tc>
      </w:tr>
      <w:tr w:rsidR="00EF42F8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40476D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40476D" w:rsidRDefault="00EF42F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40476D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40476D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EF42F8" w:rsidRPr="0040476D" w:rsidRDefault="00CC15E9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96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EF42F8" w:rsidRPr="0040476D" w:rsidRDefault="00CC15E9" w:rsidP="0067581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40476D" w:rsidRDefault="00CC15E9" w:rsidP="0067581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06741B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40476D" w:rsidRDefault="00CC15E9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96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40476D" w:rsidRDefault="00CC15E9" w:rsidP="00577DE6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1575,600</w:t>
            </w:r>
          </w:p>
        </w:tc>
      </w:tr>
      <w:tr w:rsidR="001153D1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40476D" w:rsidRDefault="00A52C8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40476D" w:rsidRDefault="00702B0C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A1FF9"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40476D" w:rsidRDefault="001153D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40476D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40476D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153D1" w:rsidRPr="0040476D" w:rsidRDefault="004A1FF9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4A1FF9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40476D" w:rsidRDefault="00A52C8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4A1FF9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1080,335</w:t>
            </w:r>
          </w:p>
        </w:tc>
      </w:tr>
      <w:tr w:rsidR="00702B0C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02B0C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02B0C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702B0C" w:rsidRPr="0040476D" w:rsidRDefault="005F5532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="00A52C87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02B0C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1,081</w:t>
            </w:r>
          </w:p>
        </w:tc>
        <w:tc>
          <w:tcPr>
            <w:tcW w:w="1275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02B0C" w:rsidRPr="0040476D" w:rsidRDefault="00702B0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5400,000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587,054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311"/>
          <w:jc w:val="center"/>
        </w:trPr>
        <w:tc>
          <w:tcPr>
            <w:tcW w:w="630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BB5AAD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B314C" w:rsidRPr="0040476D">
              <w:rPr>
                <w:rFonts w:ascii="Arial" w:hAnsi="Arial" w:cs="Arial"/>
                <w:bCs/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249"/>
          <w:jc w:val="center"/>
        </w:trPr>
        <w:tc>
          <w:tcPr>
            <w:tcW w:w="630" w:type="dxa"/>
          </w:tcPr>
          <w:p w:rsidR="00BB5AAD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4812,946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8,487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0,923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339"/>
          <w:jc w:val="center"/>
        </w:trPr>
        <w:tc>
          <w:tcPr>
            <w:tcW w:w="630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BB5AAD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8058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6B314C" w:rsidRPr="0040476D">
              <w:rPr>
                <w:rFonts w:ascii="Arial" w:hAnsi="Arial" w:cs="Arial"/>
                <w:bCs/>
                <w:sz w:val="20"/>
                <w:szCs w:val="20"/>
              </w:rPr>
              <w:t>» за счет средств местного бюджета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B5AAD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BB5AAD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BB5AAD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01100S5090</w:t>
            </w:r>
          </w:p>
        </w:tc>
        <w:tc>
          <w:tcPr>
            <w:tcW w:w="567" w:type="dxa"/>
          </w:tcPr>
          <w:p w:rsidR="00BB5AAD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BB5AAD"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B5AAD" w:rsidRPr="0040476D" w:rsidRDefault="00BB5AAD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B5AAD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7,564</w:t>
            </w:r>
          </w:p>
        </w:tc>
        <w:tc>
          <w:tcPr>
            <w:tcW w:w="1275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B5AAD" w:rsidRPr="0040476D" w:rsidRDefault="00BB5AAD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в сфере осуществления дорожной деятельности на проведение технического надзора </w:t>
            </w:r>
            <w:r w:rsidRPr="00404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76D">
              <w:rPr>
                <w:rFonts w:ascii="Arial" w:hAnsi="Arial" w:cs="Arial"/>
                <w:sz w:val="20"/>
                <w:szCs w:val="20"/>
              </w:rPr>
              <w:t xml:space="preserve">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331"/>
          <w:jc w:val="center"/>
        </w:trPr>
        <w:tc>
          <w:tcPr>
            <w:tcW w:w="630" w:type="dxa"/>
          </w:tcPr>
          <w:p w:rsidR="006B314C" w:rsidRPr="0040476D" w:rsidRDefault="00FA4D0A" w:rsidP="00FA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6B314C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6B314C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6B314C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6B314C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6B314C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в сфере осуществления дорожной деятельности на проведение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35,700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4D0A" w:rsidRPr="0040476D" w:rsidTr="0040476D">
        <w:trPr>
          <w:gridBefore w:val="1"/>
          <w:wBefore w:w="6" w:type="dxa"/>
          <w:trHeight w:val="213"/>
          <w:jc w:val="center"/>
        </w:trPr>
        <w:tc>
          <w:tcPr>
            <w:tcW w:w="630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FA4D0A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275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A4D0A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249"/>
          <w:jc w:val="center"/>
        </w:trPr>
        <w:tc>
          <w:tcPr>
            <w:tcW w:w="630" w:type="dxa"/>
          </w:tcPr>
          <w:p w:rsidR="006B314C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730" w:type="dxa"/>
          </w:tcPr>
          <w:p w:rsidR="006B314C" w:rsidRPr="0040476D" w:rsidRDefault="00FA4D0A" w:rsidP="00FA4D0A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="008058C5" w:rsidRPr="0040476D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B314C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6B314C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730" w:type="dxa"/>
          </w:tcPr>
          <w:p w:rsidR="006B314C" w:rsidRPr="0040476D" w:rsidRDefault="006B314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6B314C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6B314C" w:rsidRPr="0040476D" w:rsidRDefault="00FA4D0A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28,367</w:t>
            </w:r>
          </w:p>
        </w:tc>
        <w:tc>
          <w:tcPr>
            <w:tcW w:w="1275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B314C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12EBE" w:rsidRPr="0040476D" w:rsidRDefault="00412EB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1677,500</w:t>
            </w:r>
          </w:p>
        </w:tc>
        <w:tc>
          <w:tcPr>
            <w:tcW w:w="1275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</w:t>
            </w: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0110093060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1,700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Осуществление расходов, направленных на обустройство пешеходных дорожек к школе за счет средств прочих МБТ за содействие развитию налогового потенциала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Pr="0040476D" w:rsidRDefault="00412EBE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1777,640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1777,640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12EBE" w:rsidRPr="0040476D" w:rsidTr="0040476D">
        <w:trPr>
          <w:gridBefore w:val="1"/>
          <w:wBefore w:w="6" w:type="dxa"/>
          <w:trHeight w:val="197"/>
          <w:jc w:val="center"/>
        </w:trPr>
        <w:tc>
          <w:tcPr>
            <w:tcW w:w="630" w:type="dxa"/>
          </w:tcPr>
          <w:p w:rsidR="00412EBE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67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12EBE" w:rsidRPr="0040476D" w:rsidRDefault="00ED319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1777,640</w:t>
            </w:r>
          </w:p>
        </w:tc>
        <w:tc>
          <w:tcPr>
            <w:tcW w:w="1275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12EBE" w:rsidRPr="0040476D" w:rsidRDefault="00ED319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40476D" w:rsidRDefault="008058C5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2606,261</w:t>
            </w:r>
          </w:p>
        </w:tc>
        <w:tc>
          <w:tcPr>
            <w:tcW w:w="1275" w:type="dxa"/>
          </w:tcPr>
          <w:p w:rsidR="0006741B" w:rsidRPr="0040476D" w:rsidRDefault="004A1FF9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40476D" w:rsidRDefault="004A1FF9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410,000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2606,261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410,000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702B0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702B0C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4A1FF9" w:rsidRPr="0040476D" w:rsidRDefault="00702B0C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8058C5" w:rsidRPr="0040476D" w:rsidRDefault="00443DA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058C5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иных межбюджетных трансфертов из краевого бюджета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1339,561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8058C5" w:rsidRPr="0040476D" w:rsidRDefault="00443DA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расходов, направленных</w:t>
            </w:r>
            <w:r w:rsidR="008058C5" w:rsidRPr="004047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реализацию мероприятий по поддержке местных инициатив </w:t>
            </w:r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058C5"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8058C5"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 за счет средств местного бюджета, поступлений от юридических лиц и вкладов граждан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058C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058C5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567" w:type="dxa"/>
          </w:tcPr>
          <w:p w:rsidR="008058C5" w:rsidRPr="0040476D" w:rsidRDefault="008058C5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356,700</w:t>
            </w:r>
          </w:p>
        </w:tc>
        <w:tc>
          <w:tcPr>
            <w:tcW w:w="1275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058C5" w:rsidRPr="0040476D" w:rsidRDefault="008058C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4A1FF9" w:rsidP="009D5C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9D5CBD" w:rsidRPr="0040476D"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D5CBD" w:rsidRPr="004047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3955,000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4A1FF9" w:rsidP="009D5CB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9D5CBD" w:rsidRPr="0040476D">
              <w:rPr>
                <w:rFonts w:ascii="Arial" w:hAnsi="Arial" w:cs="Arial"/>
                <w:sz w:val="20"/>
                <w:szCs w:val="20"/>
              </w:rPr>
              <w:t>987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9D5CBD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4A1FF9" w:rsidP="009D5CB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</w:t>
            </w:r>
            <w:r w:rsidR="009D5CBD" w:rsidRPr="0040476D">
              <w:rPr>
                <w:rFonts w:ascii="Arial" w:hAnsi="Arial" w:cs="Arial"/>
                <w:sz w:val="20"/>
                <w:szCs w:val="20"/>
              </w:rPr>
              <w:t>87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9D5CBD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3955,000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3344,000</w:t>
            </w:r>
          </w:p>
        </w:tc>
      </w:tr>
      <w:tr w:rsidR="0006741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40476D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40476D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40476D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40476D" w:rsidRDefault="004A1FF9" w:rsidP="009D5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9D5CBD" w:rsidRPr="0040476D">
              <w:rPr>
                <w:rFonts w:ascii="Arial" w:hAnsi="Arial" w:cs="Arial"/>
                <w:sz w:val="20"/>
                <w:szCs w:val="20"/>
              </w:rPr>
              <w:t>43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9D5CBD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6741B" w:rsidRPr="0040476D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40476D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1C406A" w:rsidP="006D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40476D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40476D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40476D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1,</w:t>
            </w:r>
            <w:r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40476D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40476D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40476D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114071" w:rsidRPr="0040476D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1</w:t>
            </w:r>
            <w:r w:rsidRPr="0040476D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40476D">
              <w:rPr>
                <w:rFonts w:ascii="Arial" w:hAnsi="Arial" w:cs="Arial"/>
                <w:sz w:val="20"/>
                <w:szCs w:val="20"/>
              </w:rPr>
              <w:t>0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40476D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887720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887720" w:rsidRPr="0040476D" w:rsidRDefault="009D5CBD" w:rsidP="00CC7F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Поддержка физкультурно-спортивных клубов по месту жительства, в рамках</w:t>
            </w:r>
            <w:r w:rsidRPr="004047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программы «Развитие человеческого 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потенциала на территории Никольского сельсовета </w:t>
            </w:r>
            <w:proofErr w:type="spellStart"/>
            <w:r w:rsidRPr="0040476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1418" w:type="dxa"/>
          </w:tcPr>
          <w:p w:rsidR="00887720" w:rsidRPr="0040476D" w:rsidRDefault="009D5CBD" w:rsidP="0043677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887720" w:rsidRPr="0040476D" w:rsidRDefault="00887720" w:rsidP="008877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7720" w:rsidRPr="0040476D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887720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887720" w:rsidRPr="0040476D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40476D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5CB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9D5CBD" w:rsidRPr="0040476D" w:rsidRDefault="009D5CBD" w:rsidP="00CC7F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9D5CBD" w:rsidRPr="0040476D" w:rsidRDefault="009D5CB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Pr="0040476D" w:rsidRDefault="009D5CBD" w:rsidP="00887720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D5CB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9D5CBD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9D5CBD" w:rsidRPr="0040476D" w:rsidRDefault="009D5CBD" w:rsidP="00CC7F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9D5CBD" w:rsidRPr="0040476D" w:rsidRDefault="009D5CB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02200</w:t>
            </w:r>
            <w:r w:rsidRPr="0040476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0476D">
              <w:rPr>
                <w:rFonts w:ascii="Arial" w:hAnsi="Arial" w:cs="Arial"/>
                <w:sz w:val="20"/>
                <w:szCs w:val="20"/>
              </w:rPr>
              <w:t>4180</w:t>
            </w:r>
          </w:p>
        </w:tc>
        <w:tc>
          <w:tcPr>
            <w:tcW w:w="567" w:type="dxa"/>
          </w:tcPr>
          <w:p w:rsidR="009D5CBD" w:rsidRPr="0040476D" w:rsidRDefault="009D5CBD" w:rsidP="00887720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32,200</w:t>
            </w:r>
          </w:p>
        </w:tc>
        <w:tc>
          <w:tcPr>
            <w:tcW w:w="1275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D5CBD" w:rsidRPr="0040476D" w:rsidRDefault="009D5CBD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541BC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11354,362</w:t>
            </w:r>
          </w:p>
        </w:tc>
        <w:tc>
          <w:tcPr>
            <w:tcW w:w="1275" w:type="dxa"/>
          </w:tcPr>
          <w:p w:rsidR="00EB4F2B" w:rsidRPr="0040476D" w:rsidRDefault="004A1FF9" w:rsidP="008710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81</w:t>
            </w:r>
            <w:r w:rsidR="00871022" w:rsidRPr="0040476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871022" w:rsidRPr="0040476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44" w:type="dxa"/>
          </w:tcPr>
          <w:p w:rsidR="00EB4F2B" w:rsidRPr="0040476D" w:rsidRDefault="00545757" w:rsidP="004A5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8207,096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EB4F2B" w:rsidRPr="0040476D" w:rsidRDefault="00A8152B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11166,707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821000</w:t>
            </w:r>
            <w:r w:rsidR="00DE1229" w:rsidRPr="0040476D">
              <w:rPr>
                <w:rFonts w:ascii="Arial" w:hAnsi="Arial" w:cs="Arial"/>
                <w:sz w:val="20"/>
                <w:szCs w:val="20"/>
              </w:rPr>
              <w:t>00</w:t>
            </w:r>
            <w:r w:rsidRPr="00404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8152B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1C406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4A1FF9" w:rsidRPr="0040476D" w:rsidTr="0040476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1053,228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1021,028</w:t>
            </w:r>
          </w:p>
        </w:tc>
      </w:tr>
      <w:tr w:rsidR="00EB4F2B" w:rsidRPr="0040476D" w:rsidTr="0040476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8152B" w:rsidP="00924A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9185,179</w:t>
            </w:r>
          </w:p>
        </w:tc>
        <w:tc>
          <w:tcPr>
            <w:tcW w:w="1275" w:type="dxa"/>
          </w:tcPr>
          <w:p w:rsidR="00EB4F2B" w:rsidRPr="0040476D" w:rsidRDefault="004A1FF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9,</w:t>
            </w:r>
            <w:r w:rsidR="004A5BC7" w:rsidRPr="0040476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40476D" w:rsidRDefault="00A8152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9055,468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92</w:t>
            </w:r>
            <w:r w:rsidRPr="0040476D">
              <w:rPr>
                <w:rFonts w:ascii="Arial" w:hAnsi="Arial" w:cs="Arial"/>
                <w:sz w:val="20"/>
                <w:szCs w:val="20"/>
              </w:rPr>
              <w:t>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2</w:t>
            </w:r>
            <w:r w:rsidRPr="0040476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8152B" w:rsidP="00DF7A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4473,968</w:t>
            </w:r>
          </w:p>
        </w:tc>
        <w:tc>
          <w:tcPr>
            <w:tcW w:w="1275" w:type="dxa"/>
          </w:tcPr>
          <w:p w:rsidR="00EB4F2B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4A1FF9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40476D" w:rsidRDefault="00FA4D0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730" w:type="dxa"/>
          </w:tcPr>
          <w:p w:rsidR="004A1FF9" w:rsidRPr="0040476D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4A1FF9" w:rsidRPr="0040476D" w:rsidRDefault="00A8152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4473,968</w:t>
            </w:r>
          </w:p>
        </w:tc>
        <w:tc>
          <w:tcPr>
            <w:tcW w:w="1275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Pr="0040476D" w:rsidRDefault="004A1FF9" w:rsidP="004A1FF9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4225,668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40476D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8152B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4531,500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8152B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4531</w:t>
            </w:r>
            <w:r w:rsidR="00702B0C" w:rsidRPr="0040476D">
              <w:rPr>
                <w:rFonts w:ascii="Arial" w:hAnsi="Arial" w:cs="Arial"/>
                <w:sz w:val="20"/>
                <w:szCs w:val="20"/>
              </w:rPr>
              <w:t>,500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40476D" w:rsidRDefault="004A1FF9" w:rsidP="004A5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21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6</w:t>
            </w:r>
            <w:r w:rsidRPr="0040476D">
              <w:rPr>
                <w:rFonts w:ascii="Arial" w:hAnsi="Arial" w:cs="Arial"/>
                <w:sz w:val="20"/>
                <w:szCs w:val="20"/>
              </w:rPr>
              <w:t>6,</w:t>
            </w:r>
            <w:r w:rsidR="004A5BC7" w:rsidRPr="0040476D">
              <w:rPr>
                <w:rFonts w:ascii="Arial" w:hAnsi="Arial" w:cs="Arial"/>
                <w:sz w:val="20"/>
                <w:szCs w:val="20"/>
              </w:rPr>
              <w:t>5</w:t>
            </w:r>
            <w:r w:rsidRPr="0040476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1C40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  <w:vAlign w:val="bottom"/>
          </w:tcPr>
          <w:p w:rsidR="00EB4F2B" w:rsidRPr="0040476D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4A1FF9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0" w:type="dxa"/>
            <w:vAlign w:val="bottom"/>
          </w:tcPr>
          <w:p w:rsidR="00BF7F56" w:rsidRPr="0040476D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F7F56" w:rsidRPr="0040476D" w:rsidRDefault="00BF7F56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730" w:type="dxa"/>
            <w:vAlign w:val="bottom"/>
          </w:tcPr>
          <w:p w:rsidR="00EB4F2B" w:rsidRPr="0040476D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EB4F2B" w:rsidRPr="0040476D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0476D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B4F2B" w:rsidRPr="0040476D" w:rsidRDefault="00A8152B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9055,968</w:t>
            </w:r>
          </w:p>
        </w:tc>
        <w:tc>
          <w:tcPr>
            <w:tcW w:w="1275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40476D" w:rsidRDefault="004A1FF9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6371,833</w:t>
            </w:r>
          </w:p>
        </w:tc>
      </w:tr>
      <w:tr w:rsidR="00ED319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D3195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6730" w:type="dxa"/>
          </w:tcPr>
          <w:p w:rsidR="00ED3195" w:rsidRPr="0040476D" w:rsidRDefault="00ED3195" w:rsidP="00ED3195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40476D">
              <w:rPr>
                <w:rFonts w:ascii="Arial" w:hAnsi="Arial" w:cs="Arial"/>
                <w:bCs/>
                <w:sz w:val="20"/>
                <w:szCs w:val="20"/>
              </w:rPr>
              <w:t xml:space="preserve"> на повышение с 1 июля 2023 года размеров оплаты труда отдельных категорий работников бюджетной сферы на 6,3 процентов</w:t>
            </w:r>
          </w:p>
        </w:tc>
        <w:tc>
          <w:tcPr>
            <w:tcW w:w="1418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D3195" w:rsidRPr="0040476D" w:rsidRDefault="00ED3195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275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D3195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ED3195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730" w:type="dxa"/>
          </w:tcPr>
          <w:p w:rsidR="00ED3195" w:rsidRPr="0040476D" w:rsidRDefault="00ED3195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D3195" w:rsidRPr="0040476D" w:rsidRDefault="00ED3195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69,700</w:t>
            </w:r>
          </w:p>
        </w:tc>
        <w:tc>
          <w:tcPr>
            <w:tcW w:w="1275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D3195" w:rsidRPr="0040476D" w:rsidRDefault="00ED3195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5F5532" w:rsidRPr="0040476D" w:rsidRDefault="005F5532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5F5532" w:rsidRPr="0040476D" w:rsidRDefault="005F55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F5532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5F5532" w:rsidRPr="0040476D" w:rsidRDefault="00FA4D0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730" w:type="dxa"/>
          </w:tcPr>
          <w:p w:rsidR="005F5532" w:rsidRPr="0040476D" w:rsidRDefault="005F5532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8210010490</w:t>
            </w:r>
          </w:p>
        </w:tc>
        <w:tc>
          <w:tcPr>
            <w:tcW w:w="567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5F5532" w:rsidRPr="0040476D" w:rsidRDefault="005F55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52,434</w:t>
            </w:r>
          </w:p>
        </w:tc>
        <w:tc>
          <w:tcPr>
            <w:tcW w:w="1275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5F5532" w:rsidRPr="0040476D" w:rsidRDefault="005F55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</w:tcPr>
          <w:p w:rsidR="00096747" w:rsidRPr="0040476D" w:rsidRDefault="0009674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40476D" w:rsidRDefault="00096747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1C406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096747" w:rsidRPr="0040476D" w:rsidRDefault="0009674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</w:tcPr>
          <w:p w:rsidR="00096747" w:rsidRPr="0040476D" w:rsidRDefault="0009674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40476D" w:rsidRDefault="00096747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1C406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096747" w:rsidRPr="0040476D" w:rsidRDefault="00096747" w:rsidP="0092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924A9E" w:rsidRPr="0040476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75" w:type="dxa"/>
          </w:tcPr>
          <w:p w:rsidR="00096747" w:rsidRPr="0040476D" w:rsidRDefault="00096747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4A1FF9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40476D" w:rsidRDefault="00096747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7,</w:t>
            </w:r>
            <w:r w:rsidR="00C2395D" w:rsidRPr="0040476D">
              <w:rPr>
                <w:rFonts w:ascii="Arial" w:hAnsi="Arial" w:cs="Arial"/>
                <w:sz w:val="20"/>
                <w:szCs w:val="20"/>
              </w:rPr>
              <w:t>4</w:t>
            </w:r>
            <w:r w:rsidRPr="004047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2395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40476D" w:rsidRDefault="00FA4D0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730" w:type="dxa"/>
            <w:vAlign w:val="bottom"/>
          </w:tcPr>
          <w:p w:rsidR="00C2395D" w:rsidRPr="0040476D" w:rsidRDefault="00C2395D" w:rsidP="00C23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37,800</w:t>
            </w:r>
          </w:p>
        </w:tc>
      </w:tr>
      <w:tr w:rsidR="00C2395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40476D" w:rsidRDefault="00FA4D0A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730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C2395D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40476D" w:rsidRDefault="00FA4D0A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30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40476D" w:rsidRDefault="00C2395D" w:rsidP="00C2395D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40476D" w:rsidRDefault="00C2395D" w:rsidP="00C2395D">
            <w:pPr>
              <w:jc w:val="center"/>
              <w:rPr>
                <w:rFonts w:ascii="Arial" w:hAnsi="Arial" w:cs="Arial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37,800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096747" w:rsidRPr="0040476D" w:rsidRDefault="00702B0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201,300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1C406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702B0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1C406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11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702B0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186,000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194,400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201,300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lastRenderedPageBreak/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167,720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18,280</w:t>
            </w:r>
          </w:p>
        </w:tc>
        <w:tc>
          <w:tcPr>
            <w:tcW w:w="1275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26,680</w:t>
            </w:r>
          </w:p>
        </w:tc>
        <w:tc>
          <w:tcPr>
            <w:tcW w:w="1244" w:type="dxa"/>
          </w:tcPr>
          <w:p w:rsidR="00096747" w:rsidRPr="0040476D" w:rsidRDefault="00871022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33,580</w:t>
            </w: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44,155</w:t>
            </w: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41BC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41BC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730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8210090150</w:t>
            </w:r>
          </w:p>
        </w:tc>
        <w:tc>
          <w:tcPr>
            <w:tcW w:w="567" w:type="dxa"/>
          </w:tcPr>
          <w:p w:rsidR="00A541BC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6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44,155</w:t>
            </w:r>
          </w:p>
        </w:tc>
        <w:tc>
          <w:tcPr>
            <w:tcW w:w="1275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1BC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541BC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A541B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12</w:t>
            </w:r>
            <w:r w:rsidR="00FA4D0A" w:rsidRPr="00404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40476D" w:rsidRDefault="00A541BC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М</w:t>
            </w:r>
            <w:r w:rsidR="00096747" w:rsidRPr="0040476D">
              <w:rPr>
                <w:rFonts w:ascii="Arial" w:hAnsi="Arial" w:cs="Arial"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40476D" w:rsidRDefault="00FA4D0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40476D" w:rsidTr="0040476D">
        <w:trPr>
          <w:gridBefore w:val="1"/>
          <w:wBefore w:w="6" w:type="dxa"/>
          <w:jc w:val="center"/>
        </w:trPr>
        <w:tc>
          <w:tcPr>
            <w:tcW w:w="630" w:type="dxa"/>
          </w:tcPr>
          <w:p w:rsidR="00A52C87" w:rsidRPr="0040476D" w:rsidRDefault="00FA4D0A" w:rsidP="00A52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40476D" w:rsidRDefault="00C2395D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546,335</w:t>
            </w:r>
          </w:p>
        </w:tc>
      </w:tr>
      <w:tr w:rsidR="00096747" w:rsidRPr="0040476D" w:rsidTr="0040476D">
        <w:trPr>
          <w:jc w:val="center"/>
        </w:trPr>
        <w:tc>
          <w:tcPr>
            <w:tcW w:w="636" w:type="dxa"/>
            <w:gridSpan w:val="2"/>
          </w:tcPr>
          <w:p w:rsidR="00096747" w:rsidRPr="0040476D" w:rsidRDefault="00FA4D0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76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730" w:type="dxa"/>
          </w:tcPr>
          <w:p w:rsidR="00096747" w:rsidRPr="0040476D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40476D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40476D" w:rsidRDefault="00A541BC" w:rsidP="0040476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40476D" w:rsidRPr="0040476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0476D">
              <w:rPr>
                <w:rFonts w:ascii="Arial" w:hAnsi="Arial" w:cs="Arial"/>
                <w:b/>
                <w:sz w:val="20"/>
                <w:szCs w:val="20"/>
              </w:rPr>
              <w:t>41,386</w:t>
            </w:r>
          </w:p>
        </w:tc>
        <w:tc>
          <w:tcPr>
            <w:tcW w:w="1275" w:type="dxa"/>
          </w:tcPr>
          <w:p w:rsidR="00096747" w:rsidRPr="0040476D" w:rsidRDefault="00A52C87" w:rsidP="008710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17226,835</w:t>
            </w:r>
          </w:p>
        </w:tc>
        <w:tc>
          <w:tcPr>
            <w:tcW w:w="1244" w:type="dxa"/>
          </w:tcPr>
          <w:p w:rsidR="00096747" w:rsidRPr="0040476D" w:rsidRDefault="00A52C87" w:rsidP="004A5B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76D">
              <w:rPr>
                <w:rFonts w:ascii="Arial" w:hAnsi="Arial" w:cs="Arial"/>
                <w:b/>
                <w:bCs/>
                <w:sz w:val="20"/>
                <w:szCs w:val="20"/>
              </w:rPr>
              <w:t>17356,335</w:t>
            </w:r>
          </w:p>
        </w:tc>
      </w:tr>
    </w:tbl>
    <w:p w:rsidR="003C55CB" w:rsidRPr="0040476D" w:rsidRDefault="003C55CB">
      <w:pPr>
        <w:rPr>
          <w:rFonts w:ascii="Arial" w:hAnsi="Arial" w:cs="Arial"/>
          <w:b/>
        </w:rPr>
      </w:pPr>
    </w:p>
    <w:sectPr w:rsidR="003C55CB" w:rsidRPr="0040476D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E4" w:rsidRDefault="00F425E4">
      <w:r>
        <w:separator/>
      </w:r>
    </w:p>
  </w:endnote>
  <w:endnote w:type="continuationSeparator" w:id="0">
    <w:p w:rsidR="00F425E4" w:rsidRDefault="00F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6D" w:rsidRDefault="0040476D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76D" w:rsidRDefault="0040476D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6D" w:rsidRDefault="0040476D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4E8F">
      <w:rPr>
        <w:rStyle w:val="a4"/>
        <w:noProof/>
      </w:rPr>
      <w:t>32</w:t>
    </w:r>
    <w:r>
      <w:rPr>
        <w:rStyle w:val="a4"/>
      </w:rPr>
      <w:fldChar w:fldCharType="end"/>
    </w:r>
  </w:p>
  <w:p w:rsidR="0040476D" w:rsidRDefault="0040476D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E4" w:rsidRDefault="00F425E4">
      <w:r>
        <w:separator/>
      </w:r>
    </w:p>
  </w:footnote>
  <w:footnote w:type="continuationSeparator" w:id="0">
    <w:p w:rsidR="00F425E4" w:rsidRDefault="00F4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5D5562"/>
    <w:multiLevelType w:val="hybridMultilevel"/>
    <w:tmpl w:val="DCCC1D66"/>
    <w:lvl w:ilvl="0" w:tplc="B1AA3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17231"/>
    <w:rsid w:val="00020B3C"/>
    <w:rsid w:val="000211C9"/>
    <w:rsid w:val="00021C5E"/>
    <w:rsid w:val="00023A0C"/>
    <w:rsid w:val="0002431F"/>
    <w:rsid w:val="00026ADE"/>
    <w:rsid w:val="000414D7"/>
    <w:rsid w:val="00041B64"/>
    <w:rsid w:val="0004497D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1F84"/>
    <w:rsid w:val="00082A80"/>
    <w:rsid w:val="000872C7"/>
    <w:rsid w:val="000947E6"/>
    <w:rsid w:val="000948CC"/>
    <w:rsid w:val="0009609B"/>
    <w:rsid w:val="00096747"/>
    <w:rsid w:val="00096F8E"/>
    <w:rsid w:val="000A09C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483E"/>
    <w:rsid w:val="000C123F"/>
    <w:rsid w:val="000C1D46"/>
    <w:rsid w:val="000C3BE8"/>
    <w:rsid w:val="000C42F4"/>
    <w:rsid w:val="000D19AE"/>
    <w:rsid w:val="000D4E2C"/>
    <w:rsid w:val="000D51FB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8DE"/>
    <w:rsid w:val="001A128C"/>
    <w:rsid w:val="001A18AB"/>
    <w:rsid w:val="001A39CA"/>
    <w:rsid w:val="001A4369"/>
    <w:rsid w:val="001A4528"/>
    <w:rsid w:val="001A4F5A"/>
    <w:rsid w:val="001A5325"/>
    <w:rsid w:val="001B049C"/>
    <w:rsid w:val="001B0A79"/>
    <w:rsid w:val="001B1101"/>
    <w:rsid w:val="001B2D26"/>
    <w:rsid w:val="001B3C45"/>
    <w:rsid w:val="001B450A"/>
    <w:rsid w:val="001C171D"/>
    <w:rsid w:val="001C2619"/>
    <w:rsid w:val="001C26ED"/>
    <w:rsid w:val="001C406A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3800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430F"/>
    <w:rsid w:val="0020583D"/>
    <w:rsid w:val="00213BDF"/>
    <w:rsid w:val="00213DEF"/>
    <w:rsid w:val="0021569B"/>
    <w:rsid w:val="00222061"/>
    <w:rsid w:val="00225CAB"/>
    <w:rsid w:val="0022731F"/>
    <w:rsid w:val="0023175E"/>
    <w:rsid w:val="00235ABA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2B1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765D5"/>
    <w:rsid w:val="0028190B"/>
    <w:rsid w:val="0028208D"/>
    <w:rsid w:val="00291B5F"/>
    <w:rsid w:val="0029332E"/>
    <w:rsid w:val="00293916"/>
    <w:rsid w:val="00293BCD"/>
    <w:rsid w:val="00294D95"/>
    <w:rsid w:val="0029525E"/>
    <w:rsid w:val="002A0397"/>
    <w:rsid w:val="002A4806"/>
    <w:rsid w:val="002A4977"/>
    <w:rsid w:val="002A4E3D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5F57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2D72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476D"/>
    <w:rsid w:val="0040588D"/>
    <w:rsid w:val="00406B8D"/>
    <w:rsid w:val="00407602"/>
    <w:rsid w:val="004104AB"/>
    <w:rsid w:val="00412EBE"/>
    <w:rsid w:val="00414F76"/>
    <w:rsid w:val="00415E23"/>
    <w:rsid w:val="00420E27"/>
    <w:rsid w:val="00421699"/>
    <w:rsid w:val="004218BC"/>
    <w:rsid w:val="00422A53"/>
    <w:rsid w:val="00423EA9"/>
    <w:rsid w:val="00432D8F"/>
    <w:rsid w:val="0043677D"/>
    <w:rsid w:val="00442382"/>
    <w:rsid w:val="00443DA5"/>
    <w:rsid w:val="00444B70"/>
    <w:rsid w:val="004466F6"/>
    <w:rsid w:val="004473E5"/>
    <w:rsid w:val="00450716"/>
    <w:rsid w:val="00452656"/>
    <w:rsid w:val="00453692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3720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5BC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C732F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17C4E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32F0"/>
    <w:rsid w:val="00544CF7"/>
    <w:rsid w:val="00545757"/>
    <w:rsid w:val="00550275"/>
    <w:rsid w:val="00551D2F"/>
    <w:rsid w:val="00552D25"/>
    <w:rsid w:val="00554510"/>
    <w:rsid w:val="00555910"/>
    <w:rsid w:val="00555AA0"/>
    <w:rsid w:val="00555BF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3EEB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0117"/>
    <w:rsid w:val="005E4389"/>
    <w:rsid w:val="005F0746"/>
    <w:rsid w:val="005F0F88"/>
    <w:rsid w:val="005F11AC"/>
    <w:rsid w:val="005F2CDD"/>
    <w:rsid w:val="005F5532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149"/>
    <w:rsid w:val="00675811"/>
    <w:rsid w:val="0067750E"/>
    <w:rsid w:val="00681ADD"/>
    <w:rsid w:val="00682DEF"/>
    <w:rsid w:val="00683708"/>
    <w:rsid w:val="00685EE4"/>
    <w:rsid w:val="00690E1D"/>
    <w:rsid w:val="0069223C"/>
    <w:rsid w:val="00692512"/>
    <w:rsid w:val="00692638"/>
    <w:rsid w:val="00693C63"/>
    <w:rsid w:val="006A15FF"/>
    <w:rsid w:val="006A2615"/>
    <w:rsid w:val="006A32BA"/>
    <w:rsid w:val="006A4383"/>
    <w:rsid w:val="006A4A4B"/>
    <w:rsid w:val="006A4E0C"/>
    <w:rsid w:val="006A57F6"/>
    <w:rsid w:val="006A64F6"/>
    <w:rsid w:val="006A683C"/>
    <w:rsid w:val="006B201C"/>
    <w:rsid w:val="006B29F6"/>
    <w:rsid w:val="006B314C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6884"/>
    <w:rsid w:val="006E6E04"/>
    <w:rsid w:val="006E7898"/>
    <w:rsid w:val="006F1F5A"/>
    <w:rsid w:val="006F4364"/>
    <w:rsid w:val="006F565C"/>
    <w:rsid w:val="006F5B66"/>
    <w:rsid w:val="006F601F"/>
    <w:rsid w:val="006F67FE"/>
    <w:rsid w:val="006F6C6C"/>
    <w:rsid w:val="006F7085"/>
    <w:rsid w:val="007008D8"/>
    <w:rsid w:val="007020C2"/>
    <w:rsid w:val="00702B0C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0C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4A75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59C5"/>
    <w:rsid w:val="007B753B"/>
    <w:rsid w:val="007C7D1B"/>
    <w:rsid w:val="007D0EE7"/>
    <w:rsid w:val="007D2229"/>
    <w:rsid w:val="007D39B7"/>
    <w:rsid w:val="007D48B5"/>
    <w:rsid w:val="007D629C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058C5"/>
    <w:rsid w:val="0081043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181"/>
    <w:rsid w:val="0083190C"/>
    <w:rsid w:val="0083429F"/>
    <w:rsid w:val="008347A3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022"/>
    <w:rsid w:val="008720C6"/>
    <w:rsid w:val="00873042"/>
    <w:rsid w:val="008751F1"/>
    <w:rsid w:val="0087617D"/>
    <w:rsid w:val="00880A2E"/>
    <w:rsid w:val="00884A80"/>
    <w:rsid w:val="00885344"/>
    <w:rsid w:val="008857D2"/>
    <w:rsid w:val="00887615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196A"/>
    <w:rsid w:val="008A2147"/>
    <w:rsid w:val="008A2C53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228F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29"/>
    <w:rsid w:val="008F2F8E"/>
    <w:rsid w:val="008F4E18"/>
    <w:rsid w:val="0090255E"/>
    <w:rsid w:val="00902A18"/>
    <w:rsid w:val="00903822"/>
    <w:rsid w:val="00905FF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4A9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CE3"/>
    <w:rsid w:val="009A3D88"/>
    <w:rsid w:val="009A5A09"/>
    <w:rsid w:val="009A79A6"/>
    <w:rsid w:val="009B13C5"/>
    <w:rsid w:val="009B1894"/>
    <w:rsid w:val="009B2995"/>
    <w:rsid w:val="009B2C81"/>
    <w:rsid w:val="009B4272"/>
    <w:rsid w:val="009B5C19"/>
    <w:rsid w:val="009C2D48"/>
    <w:rsid w:val="009C3440"/>
    <w:rsid w:val="009C42EF"/>
    <w:rsid w:val="009C6B1A"/>
    <w:rsid w:val="009C7D06"/>
    <w:rsid w:val="009C7D39"/>
    <w:rsid w:val="009D0173"/>
    <w:rsid w:val="009D1B14"/>
    <w:rsid w:val="009D1FD0"/>
    <w:rsid w:val="009D5CBD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31B7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223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10BF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43A"/>
    <w:rsid w:val="00A50F73"/>
    <w:rsid w:val="00A51140"/>
    <w:rsid w:val="00A511AF"/>
    <w:rsid w:val="00A52C87"/>
    <w:rsid w:val="00A541BC"/>
    <w:rsid w:val="00A62D01"/>
    <w:rsid w:val="00A641F2"/>
    <w:rsid w:val="00A65EDF"/>
    <w:rsid w:val="00A72ABC"/>
    <w:rsid w:val="00A74002"/>
    <w:rsid w:val="00A75EE4"/>
    <w:rsid w:val="00A76CC9"/>
    <w:rsid w:val="00A76F8B"/>
    <w:rsid w:val="00A810A9"/>
    <w:rsid w:val="00A81385"/>
    <w:rsid w:val="00A8152B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583E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4E8F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36399"/>
    <w:rsid w:val="00B41C4A"/>
    <w:rsid w:val="00B43980"/>
    <w:rsid w:val="00B50635"/>
    <w:rsid w:val="00B509F9"/>
    <w:rsid w:val="00B53232"/>
    <w:rsid w:val="00B5480C"/>
    <w:rsid w:val="00B60FA4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5AAD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53EF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D7ED1"/>
    <w:rsid w:val="00CE0167"/>
    <w:rsid w:val="00CE3559"/>
    <w:rsid w:val="00CE47AF"/>
    <w:rsid w:val="00CE7187"/>
    <w:rsid w:val="00CE779A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114F"/>
    <w:rsid w:val="00D76759"/>
    <w:rsid w:val="00D76814"/>
    <w:rsid w:val="00D778DD"/>
    <w:rsid w:val="00D77BB8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A3882"/>
    <w:rsid w:val="00DB14AA"/>
    <w:rsid w:val="00DB490A"/>
    <w:rsid w:val="00DB7483"/>
    <w:rsid w:val="00DB7AA7"/>
    <w:rsid w:val="00DC016D"/>
    <w:rsid w:val="00DD08E7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1C1E"/>
    <w:rsid w:val="00E73A80"/>
    <w:rsid w:val="00E811B7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2E3A"/>
    <w:rsid w:val="00EB3759"/>
    <w:rsid w:val="00EB410C"/>
    <w:rsid w:val="00EB4F2B"/>
    <w:rsid w:val="00EB5134"/>
    <w:rsid w:val="00EB59E5"/>
    <w:rsid w:val="00EB6370"/>
    <w:rsid w:val="00EC0CF9"/>
    <w:rsid w:val="00EC6DE8"/>
    <w:rsid w:val="00EC7936"/>
    <w:rsid w:val="00ED3195"/>
    <w:rsid w:val="00ED5C54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5E4"/>
    <w:rsid w:val="00F42F65"/>
    <w:rsid w:val="00F438A9"/>
    <w:rsid w:val="00F4460D"/>
    <w:rsid w:val="00F44CC4"/>
    <w:rsid w:val="00F450DB"/>
    <w:rsid w:val="00F47A6B"/>
    <w:rsid w:val="00F528B8"/>
    <w:rsid w:val="00F535B0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24C4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6A06"/>
    <w:rsid w:val="00F97467"/>
    <w:rsid w:val="00FA00CC"/>
    <w:rsid w:val="00FA03BB"/>
    <w:rsid w:val="00FA03DC"/>
    <w:rsid w:val="00FA03FC"/>
    <w:rsid w:val="00FA1A3F"/>
    <w:rsid w:val="00FA326B"/>
    <w:rsid w:val="00FA32C1"/>
    <w:rsid w:val="00FA4D0A"/>
    <w:rsid w:val="00FA57FB"/>
    <w:rsid w:val="00FA7421"/>
    <w:rsid w:val="00FB10FD"/>
    <w:rsid w:val="00FB237F"/>
    <w:rsid w:val="00FB23A7"/>
    <w:rsid w:val="00FB37B9"/>
    <w:rsid w:val="00FB4BD9"/>
    <w:rsid w:val="00FB59E5"/>
    <w:rsid w:val="00FB6896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1D503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EDA3-C9CA-4C70-8DC4-EA44EA5C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33</Pages>
  <Words>10383</Words>
  <Characters>59188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114</cp:revision>
  <cp:lastPrinted>2023-11-08T08:11:00Z</cp:lastPrinted>
  <dcterms:created xsi:type="dcterms:W3CDTF">2021-11-11T04:21:00Z</dcterms:created>
  <dcterms:modified xsi:type="dcterms:W3CDTF">2023-11-13T07:55:00Z</dcterms:modified>
</cp:coreProperties>
</file>