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84" w:rsidRPr="00AA1CE6" w:rsidRDefault="00E86B84" w:rsidP="00AA1CE6">
      <w:pPr>
        <w:spacing w:after="200" w:line="240" w:lineRule="auto"/>
        <w:ind w:right="-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Заключение</w:t>
      </w:r>
      <w:r w:rsidR="00AA1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</w:t>
      </w: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О результатах публичных слушаний по вопросу «О</w:t>
      </w:r>
      <w:r w:rsidR="00D5305E"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внесении изменений</w:t>
      </w:r>
      <w:r w:rsidR="004B783C"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5305E"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в Устав Никольского сельсовета Емельяновского района</w:t>
      </w: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E86B84" w:rsidRPr="00AA1CE6" w:rsidRDefault="00B4761F" w:rsidP="00E86B84">
      <w:pPr>
        <w:tabs>
          <w:tab w:val="left" w:pos="6930"/>
        </w:tabs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25.07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с. Никольское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О результатах публичных слушаний: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175F9E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Федерального закона № 131-ФЗ от 06.10.2003 года «Об общих принципах организации местного самоуправления в РФ», руководствуясь Уставом Никольского сельсовета, Решением Никольского сельского Совета депутатов от 26 ноября 2018 года № 34-50Р</w:t>
      </w:r>
      <w:r w:rsidRPr="00AA1CE6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«Об организации и проведении публичных слушаний в Никольском сельсовете», постановлением администра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ции Никольского сельсовета от </w:t>
      </w:r>
      <w:r w:rsidR="00B4761F">
        <w:rPr>
          <w:rFonts w:ascii="Times New Roman" w:eastAsia="Times New Roman" w:hAnsi="Times New Roman"/>
          <w:sz w:val="26"/>
          <w:szCs w:val="26"/>
          <w:lang w:eastAsia="ru-RU"/>
        </w:rPr>
        <w:t>20.06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4761F">
        <w:rPr>
          <w:rFonts w:ascii="Times New Roman" w:eastAsia="Times New Roman" w:hAnsi="Times New Roman"/>
          <w:sz w:val="26"/>
          <w:szCs w:val="26"/>
          <w:lang w:eastAsia="ru-RU"/>
        </w:rPr>
        <w:t>5 №61</w:t>
      </w:r>
      <w:r w:rsidR="00F47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4740F" w:rsidRPr="00F4740F">
        <w:rPr>
          <w:rFonts w:ascii="Times New Roman" w:eastAsia="Times New Roman" w:hAnsi="Times New Roman"/>
          <w:sz w:val="26"/>
          <w:szCs w:val="26"/>
          <w:lang w:eastAsia="ru-RU"/>
        </w:rPr>
        <w:t>О проведении публичных слушаний по проекту решения «О внесении изменений в Устав Никольского сельсовета Емельяновского района</w:t>
      </w:r>
      <w:r w:rsidR="005827DE" w:rsidRPr="00AA1CE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проекту решения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Никольского сельского Совета депутатов</w:t>
      </w:r>
      <w:r w:rsidR="00F4740F">
        <w:rPr>
          <w:rFonts w:ascii="Times New Roman" w:eastAsia="Times New Roman" w:hAnsi="Times New Roman"/>
          <w:sz w:val="26"/>
          <w:szCs w:val="26"/>
          <w:lang w:eastAsia="ru-RU"/>
        </w:rPr>
        <w:t xml:space="preserve"> «О внесении изменений  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Устав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Никольского сельсовета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Емельяновского района</w:t>
      </w:r>
      <w:r w:rsidR="00B4761F">
        <w:rPr>
          <w:rFonts w:ascii="Times New Roman" w:eastAsia="Times New Roman" w:hAnsi="Times New Roman"/>
          <w:sz w:val="26"/>
          <w:szCs w:val="26"/>
          <w:lang w:eastAsia="ru-RU"/>
        </w:rPr>
        <w:t>», 25.07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4761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</w:t>
      </w:r>
      <w:r w:rsidR="005827DE" w:rsidRPr="00AA1CE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в здании администрации Никольского сельсовета состоялись публичные слушания по вопросу:</w:t>
      </w:r>
    </w:p>
    <w:p w:rsidR="00E86B84" w:rsidRPr="00AA1CE6" w:rsidRDefault="00E86B84" w:rsidP="00E86B84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1.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>Обсуждения проекта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«О внесении изменений в Устав Никольского сельсовета Емельяновского района</w:t>
      </w:r>
      <w:r w:rsidR="005126DA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Информационное сообщение о проведении публичных слушаний было опубликовано в установленном п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орядке в газете «Емельяновские Веси» от </w:t>
      </w:r>
      <w:r w:rsidR="00B4761F">
        <w:rPr>
          <w:rFonts w:ascii="Times New Roman" w:eastAsia="Times New Roman" w:hAnsi="Times New Roman"/>
          <w:sz w:val="26"/>
          <w:szCs w:val="26"/>
          <w:lang w:eastAsia="ru-RU"/>
        </w:rPr>
        <w:t>25.06.2025</w:t>
      </w:r>
      <w:r w:rsidR="00CE436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761F">
        <w:rPr>
          <w:rFonts w:ascii="Times New Roman" w:eastAsia="Times New Roman" w:hAnsi="Times New Roman"/>
          <w:sz w:val="26"/>
          <w:szCs w:val="26"/>
          <w:lang w:eastAsia="ru-RU"/>
        </w:rPr>
        <w:t>№ 50, стр.20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администрации Никольского сельсовета.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Замечаний и предложений по проекту 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изменений в Устав Никольского сельсовета Емельяновского района»,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не поступило.</w:t>
      </w:r>
    </w:p>
    <w:p w:rsidR="003F57B0" w:rsidRPr="00AA1CE6" w:rsidRDefault="00E86B84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В ходе публичных с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лушаний</w:t>
      </w:r>
      <w:r w:rsidR="00C6214A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заслушан</w:t>
      </w:r>
      <w:r w:rsidR="005857DB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доклад Главы сельсовета 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>В.Ю.Экеля</w:t>
      </w:r>
      <w:r w:rsidR="00396DB7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214A" w:rsidRPr="00AA1CE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о проекту решения «О внесении изменений в Устав Никольского сельсовета Емельяновс</w:t>
      </w:r>
      <w:r w:rsidR="00C6214A" w:rsidRPr="00AA1CE6">
        <w:rPr>
          <w:rFonts w:ascii="Times New Roman" w:eastAsia="Times New Roman" w:hAnsi="Times New Roman"/>
          <w:sz w:val="26"/>
          <w:szCs w:val="26"/>
          <w:lang w:eastAsia="ru-RU"/>
        </w:rPr>
        <w:t>кого района».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7DB" w:rsidRPr="00AA1CE6">
        <w:rPr>
          <w:rFonts w:ascii="Times New Roman" w:eastAsia="Times New Roman" w:hAnsi="Times New Roman"/>
          <w:sz w:val="26"/>
          <w:szCs w:val="26"/>
          <w:lang w:eastAsia="ru-RU"/>
        </w:rPr>
        <w:t>Голосование по вопросу, вынесенному на публичные слушания.</w:t>
      </w:r>
    </w:p>
    <w:p w:rsidR="003F57B0" w:rsidRPr="00AA1CE6" w:rsidRDefault="00B4761F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«за» - 12</w:t>
      </w:r>
      <w:bookmarkStart w:id="0" w:name="_GoBack"/>
      <w:bookmarkEnd w:id="0"/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«против» - 0;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«воздержался» - 0;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«не голосовал» - 0.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Результаты публичных слушаний:</w:t>
      </w:r>
    </w:p>
    <w:p w:rsidR="00C6214A" w:rsidRPr="00AA1CE6" w:rsidRDefault="00C6214A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Публичные слушания считать состоявшимися. </w:t>
      </w:r>
    </w:p>
    <w:p w:rsidR="00E86B84" w:rsidRPr="00AA1CE6" w:rsidRDefault="00C6214A" w:rsidP="00DC49A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CC4217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«О внесении изменений в Устав Никольского сельсовета Емельяновского района», 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- принят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целом.</w:t>
      </w:r>
      <w:r w:rsid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 w:rsidR="005126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Рекомендовать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>Совету депутатов Никольского сельсовета:</w:t>
      </w:r>
    </w:p>
    <w:p w:rsidR="00E86B84" w:rsidRPr="00AA1CE6" w:rsidRDefault="00E86B84" w:rsidP="00E86B84">
      <w:pPr>
        <w:spacing w:after="200" w:line="240" w:lineRule="auto"/>
        <w:ind w:left="360"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- рассмотреть на сессии 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ED686F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изменений в Устав Никольского сельсовета Емельяновского района»</w:t>
      </w:r>
      <w:r w:rsidR="00ED686F" w:rsidRPr="00AA1CE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86B84" w:rsidRPr="00AA1CE6" w:rsidRDefault="004B783C" w:rsidP="004B783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Председатель:                                                                      </w:t>
      </w:r>
      <w:r w:rsidR="00396DB7" w:rsidRPr="00AA1CE6">
        <w:rPr>
          <w:rFonts w:ascii="Times New Roman" w:eastAsia="Times New Roman" w:hAnsi="Times New Roman"/>
          <w:sz w:val="26"/>
          <w:szCs w:val="26"/>
          <w:lang w:eastAsia="ru-RU"/>
        </w:rPr>
        <w:t>В.Ю.Экель</w:t>
      </w:r>
    </w:p>
    <w:p w:rsidR="00E86B84" w:rsidRPr="00AA1CE6" w:rsidRDefault="00E86B84" w:rsidP="004B783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6B84" w:rsidRPr="00AA1CE6" w:rsidRDefault="004B783C" w:rsidP="004B783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Секретарь:                                                                            </w:t>
      </w:r>
      <w:r w:rsidR="00DC49A7">
        <w:rPr>
          <w:rFonts w:ascii="Times New Roman" w:eastAsia="Times New Roman" w:hAnsi="Times New Roman"/>
          <w:sz w:val="26"/>
          <w:szCs w:val="26"/>
          <w:lang w:eastAsia="ru-RU"/>
        </w:rPr>
        <w:t>А.П.Жарких</w:t>
      </w:r>
    </w:p>
    <w:p w:rsidR="00E86B84" w:rsidRDefault="00E86B84" w:rsidP="00AA1CE6">
      <w:pPr>
        <w:spacing w:after="0" w:line="240" w:lineRule="auto"/>
        <w:ind w:left="720" w:right="-284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49A7" w:rsidRPr="00AA1CE6" w:rsidRDefault="00DC49A7" w:rsidP="00DC49A7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Член комиссии:                                                                     А.А.Ожиганов</w:t>
      </w:r>
    </w:p>
    <w:sectPr w:rsidR="00DC49A7" w:rsidRPr="00AA1CE6" w:rsidSect="00396DB7">
      <w:type w:val="continuous"/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1D" w:rsidRDefault="000E7D1D" w:rsidP="004B783C">
      <w:pPr>
        <w:spacing w:after="0" w:line="240" w:lineRule="auto"/>
      </w:pPr>
      <w:r>
        <w:separator/>
      </w:r>
    </w:p>
  </w:endnote>
  <w:endnote w:type="continuationSeparator" w:id="0">
    <w:p w:rsidR="000E7D1D" w:rsidRDefault="000E7D1D" w:rsidP="004B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1D" w:rsidRDefault="000E7D1D" w:rsidP="004B783C">
      <w:pPr>
        <w:spacing w:after="0" w:line="240" w:lineRule="auto"/>
      </w:pPr>
      <w:r>
        <w:separator/>
      </w:r>
    </w:p>
  </w:footnote>
  <w:footnote w:type="continuationSeparator" w:id="0">
    <w:p w:rsidR="000E7D1D" w:rsidRDefault="000E7D1D" w:rsidP="004B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F0A4D"/>
    <w:multiLevelType w:val="hybridMultilevel"/>
    <w:tmpl w:val="677A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FC"/>
    <w:rsid w:val="000E7D1D"/>
    <w:rsid w:val="001248C6"/>
    <w:rsid w:val="00175F9E"/>
    <w:rsid w:val="001B09C7"/>
    <w:rsid w:val="001C3B5D"/>
    <w:rsid w:val="003310FC"/>
    <w:rsid w:val="00396DB7"/>
    <w:rsid w:val="003C29B1"/>
    <w:rsid w:val="003F57B0"/>
    <w:rsid w:val="004912C6"/>
    <w:rsid w:val="004B783C"/>
    <w:rsid w:val="004D275F"/>
    <w:rsid w:val="004E798D"/>
    <w:rsid w:val="005126DA"/>
    <w:rsid w:val="005577D5"/>
    <w:rsid w:val="005827DE"/>
    <w:rsid w:val="005857DB"/>
    <w:rsid w:val="00871E9D"/>
    <w:rsid w:val="008D6AED"/>
    <w:rsid w:val="00997F29"/>
    <w:rsid w:val="009D7C34"/>
    <w:rsid w:val="009E3FD4"/>
    <w:rsid w:val="00AA1CE6"/>
    <w:rsid w:val="00B4761F"/>
    <w:rsid w:val="00C44089"/>
    <w:rsid w:val="00C6214A"/>
    <w:rsid w:val="00CC4217"/>
    <w:rsid w:val="00CE4369"/>
    <w:rsid w:val="00D5305E"/>
    <w:rsid w:val="00D76169"/>
    <w:rsid w:val="00DB36B4"/>
    <w:rsid w:val="00DC49A7"/>
    <w:rsid w:val="00E86B84"/>
    <w:rsid w:val="00ED686F"/>
    <w:rsid w:val="00F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89A7"/>
  <w15:chartTrackingRefBased/>
  <w15:docId w15:val="{B54C1970-4265-4526-B4C6-6413A065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4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83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B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8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2025-07-24T03:09:00Z</cp:lastPrinted>
  <dcterms:created xsi:type="dcterms:W3CDTF">2022-07-04T10:35:00Z</dcterms:created>
  <dcterms:modified xsi:type="dcterms:W3CDTF">2025-07-24T03:10:00Z</dcterms:modified>
</cp:coreProperties>
</file>