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CE" w:rsidRDefault="000844CE" w:rsidP="00772F95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5442" w:rsidRDefault="00375442" w:rsidP="00375442">
      <w:pPr>
        <w:jc w:val="center"/>
        <w:rPr>
          <w:rFonts w:eastAsia="Times New Roman"/>
          <w:b/>
          <w:color w:val="FF0000"/>
          <w:sz w:val="20"/>
          <w:szCs w:val="20"/>
          <w:lang w:eastAsia="ru-RU"/>
        </w:rPr>
      </w:pPr>
      <w:r>
        <w:rPr>
          <w:rFonts w:eastAsia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 wp14:anchorId="1903F1EF" wp14:editId="47651E0A">
            <wp:extent cx="70485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442" w:rsidRDefault="00375442" w:rsidP="00375442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АДМИНИСТРАЦИЯ </w:t>
      </w:r>
      <w:r>
        <w:rPr>
          <w:rFonts w:ascii="Times New Roman Полужирный" w:eastAsia="Times New Roman" w:hAnsi="Times New Roman Полужирный"/>
          <w:b/>
          <w:caps/>
          <w:spacing w:val="20"/>
          <w:sz w:val="24"/>
          <w:szCs w:val="24"/>
          <w:lang w:eastAsia="ru-RU"/>
        </w:rPr>
        <w:t>никольского СЕЛЬСОВЕТА</w:t>
      </w: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</w:t>
      </w:r>
    </w:p>
    <w:p w:rsidR="00375442" w:rsidRDefault="00375442" w:rsidP="00375442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ЕМЕЛЬЯНОВСКОГО РАЙОНА</w:t>
      </w:r>
    </w:p>
    <w:p w:rsidR="00375442" w:rsidRDefault="00375442" w:rsidP="0037544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КРАСНОЯРСКОГО КРАЯ</w:t>
      </w: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5442" w:rsidRDefault="00375442" w:rsidP="003754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75442" w:rsidRDefault="00375442" w:rsidP="0037544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75442" w:rsidRDefault="004D78B0" w:rsidP="00375442">
      <w:pPr>
        <w:tabs>
          <w:tab w:val="left" w:pos="495"/>
          <w:tab w:val="center" w:pos="488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10.03.2025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с. Никольское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19</w:t>
      </w:r>
    </w:p>
    <w:p w:rsidR="00375442" w:rsidRDefault="00375442" w:rsidP="003754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5442" w:rsidRDefault="00375442" w:rsidP="003754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5442" w:rsidRPr="00E703B1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Доклада о результатах обобщения правоприменительной практики по муниципальному контролю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</w:t>
      </w:r>
      <w:r w:rsidR="004D78B0">
        <w:rPr>
          <w:rFonts w:ascii="Times New Roman" w:eastAsia="Times New Roman" w:hAnsi="Times New Roman"/>
          <w:sz w:val="28"/>
          <w:szCs w:val="28"/>
          <w:lang w:eastAsia="ru-RU"/>
        </w:rPr>
        <w:t>пунктов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</w:t>
      </w:r>
      <w:r w:rsidR="004D78B0">
        <w:rPr>
          <w:rFonts w:ascii="Times New Roman" w:eastAsia="Times New Roman" w:hAnsi="Times New Roman"/>
          <w:sz w:val="28"/>
          <w:szCs w:val="28"/>
          <w:lang w:eastAsia="ru-RU"/>
        </w:rPr>
        <w:t>ния Никольский сельсовет за 2024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375442" w:rsidRPr="00E703B1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42" w:rsidRPr="00E703B1" w:rsidRDefault="00375442" w:rsidP="0037544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Положением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о муниципальном контроле </w:t>
      </w:r>
      <w:r w:rsidRPr="002E6A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сельсовет, утвержденного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</w:t>
      </w:r>
      <w:proofErr w:type="spellStart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рского края от 10.12.2021 № 18-33Р</w:t>
      </w:r>
    </w:p>
    <w:p w:rsidR="00375442" w:rsidRPr="00E703B1" w:rsidRDefault="00375442" w:rsidP="0037544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42" w:rsidRPr="00375442" w:rsidRDefault="00375442" w:rsidP="0037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</w:t>
      </w:r>
      <w:r w:rsidRPr="00375442">
        <w:rPr>
          <w:rFonts w:ascii="Times New Roman" w:eastAsia="Times New Roman" w:hAnsi="Times New Roman"/>
          <w:sz w:val="28"/>
          <w:szCs w:val="28"/>
          <w:lang w:eastAsia="ru-RU"/>
        </w:rPr>
        <w:t>Утвердить доклад о результатах обобщения правоприменительной практики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8B0" w:rsidRPr="00375442">
        <w:rPr>
          <w:rFonts w:ascii="Times New Roman" w:eastAsia="Times New Roman" w:hAnsi="Times New Roman"/>
          <w:sz w:val="28"/>
          <w:szCs w:val="28"/>
          <w:lang w:eastAsia="ru-RU"/>
        </w:rPr>
        <w:t>Николь</w:t>
      </w:r>
      <w:r w:rsidR="004D78B0">
        <w:rPr>
          <w:rFonts w:ascii="Times New Roman" w:eastAsia="Times New Roman" w:hAnsi="Times New Roman"/>
          <w:sz w:val="28"/>
          <w:szCs w:val="28"/>
          <w:lang w:eastAsia="ru-RU"/>
        </w:rPr>
        <w:t>ский сельсовет за 2024</w:t>
      </w:r>
      <w:r w:rsidRP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375442" w:rsidRPr="003142A5" w:rsidRDefault="00375442" w:rsidP="0037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распоряжение подлежит размещению в сети Интернет на платформе ГОСВЕБ по адресу:  </w:t>
      </w:r>
      <w:hyperlink r:id="rId8" w:history="1">
        <w:r w:rsidRPr="003142A5">
          <w:rPr>
            <w:rStyle w:val="a7"/>
            <w:rFonts w:ascii="Times New Roman" w:eastAsia="Times New Roman" w:hAnsi="Times New Roman"/>
            <w:color w:val="0563C1"/>
            <w:sz w:val="28"/>
            <w:szCs w:val="28"/>
            <w:lang w:eastAsia="ru-RU"/>
          </w:rPr>
          <w:t>https://nikolskij-r04.gosweb.gosuslugi.ru/а</w:t>
        </w:r>
      </w:hyperlink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5442" w:rsidRPr="003142A5" w:rsidRDefault="00375442" w:rsidP="0037544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исполнения распоряжения оставляю за собой.</w:t>
      </w:r>
    </w:p>
    <w:p w:rsidR="00375442" w:rsidRPr="003142A5" w:rsidRDefault="00375442" w:rsidP="0037544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 вступает в силу со дня его подписания.</w:t>
      </w: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В.Ю.Экель</w:t>
      </w:r>
      <w:proofErr w:type="spellEnd"/>
    </w:p>
    <w:p w:rsidR="000128A0" w:rsidRPr="00E703B1" w:rsidRDefault="000128A0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BDA" w:rsidRPr="00E703B1" w:rsidRDefault="00CC4BDA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79C" w:rsidRPr="00E703B1" w:rsidRDefault="00D4779C" w:rsidP="00D477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Pr="00375442" w:rsidRDefault="00410AD7" w:rsidP="003754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44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410AD7" w:rsidRPr="00375442" w:rsidRDefault="00410AD7" w:rsidP="003754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442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</w:t>
      </w:r>
    </w:p>
    <w:p w:rsidR="00410AD7" w:rsidRPr="00375442" w:rsidRDefault="00B569FF" w:rsidP="003754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Распоряжением администрации                                                                                                     </w:t>
      </w:r>
      <w:r w:rsidR="00375442">
        <w:rPr>
          <w:rFonts w:ascii="Times New Roman" w:eastAsia="Times New Roman" w:hAnsi="Times New Roman"/>
          <w:sz w:val="24"/>
          <w:szCs w:val="24"/>
          <w:lang w:eastAsia="ru-RU"/>
        </w:rPr>
        <w:t xml:space="preserve">Никольского </w:t>
      </w:r>
      <w:r w:rsidR="00410AD7" w:rsidRPr="00375442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proofErr w:type="spellStart"/>
      <w:r w:rsidR="00410AD7" w:rsidRPr="00375442">
        <w:rPr>
          <w:rFonts w:ascii="Times New Roman" w:eastAsia="Times New Roman" w:hAnsi="Times New Roman"/>
          <w:sz w:val="24"/>
          <w:szCs w:val="24"/>
          <w:lang w:eastAsia="ru-RU"/>
        </w:rPr>
        <w:t>Емельяновского</w:t>
      </w:r>
      <w:proofErr w:type="spellEnd"/>
      <w:r w:rsidR="00410AD7" w:rsidRPr="0037544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410AD7" w:rsidRPr="00375442" w:rsidRDefault="00410AD7" w:rsidP="003754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442">
        <w:rPr>
          <w:rFonts w:ascii="Times New Roman" w:eastAsia="Times New Roman" w:hAnsi="Times New Roman"/>
          <w:sz w:val="24"/>
          <w:szCs w:val="24"/>
          <w:lang w:eastAsia="ru-RU"/>
        </w:rPr>
        <w:t>Красноярског</w:t>
      </w:r>
      <w:r w:rsidR="002E6ABF" w:rsidRPr="00375442">
        <w:rPr>
          <w:rFonts w:ascii="Times New Roman" w:eastAsia="Times New Roman" w:hAnsi="Times New Roman"/>
          <w:sz w:val="24"/>
          <w:szCs w:val="24"/>
          <w:lang w:eastAsia="ru-RU"/>
        </w:rPr>
        <w:t xml:space="preserve">о края </w:t>
      </w:r>
      <w:r w:rsidR="00B569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2E6ABF" w:rsidRPr="0037544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D78B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75442">
        <w:rPr>
          <w:rFonts w:ascii="Times New Roman" w:eastAsia="Times New Roman" w:hAnsi="Times New Roman"/>
          <w:sz w:val="24"/>
          <w:szCs w:val="24"/>
          <w:lang w:eastAsia="ru-RU"/>
        </w:rPr>
        <w:t>.03.</w:t>
      </w:r>
      <w:r w:rsidR="004D78B0">
        <w:rPr>
          <w:rFonts w:ascii="Times New Roman" w:eastAsia="Times New Roman" w:hAnsi="Times New Roman"/>
          <w:sz w:val="24"/>
          <w:szCs w:val="24"/>
          <w:lang w:eastAsia="ru-RU"/>
        </w:rPr>
        <w:t>2025г. № 19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410A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по муниципальному контролю </w:t>
      </w:r>
      <w:r w:rsidR="002E6ABF" w:rsidRPr="002E6A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</w:t>
      </w:r>
      <w:r w:rsidR="00375442" w:rsidRPr="002E6ABF">
        <w:rPr>
          <w:rFonts w:ascii="Times New Roman" w:eastAsia="Times New Roman" w:hAnsi="Times New Roman"/>
          <w:sz w:val="28"/>
          <w:szCs w:val="28"/>
          <w:lang w:eastAsia="ru-RU"/>
        </w:rPr>
        <w:t>пунктов муниципального</w:t>
      </w:r>
      <w:r w:rsidR="002E6ABF" w:rsidRPr="002E6AB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="002E6ABF" w:rsidRPr="002E6AB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="004D78B0">
        <w:rPr>
          <w:rFonts w:ascii="Times New Roman" w:eastAsia="Times New Roman" w:hAnsi="Times New Roman"/>
          <w:sz w:val="28"/>
          <w:szCs w:val="28"/>
          <w:lang w:eastAsia="ru-RU"/>
        </w:rPr>
        <w:t>за 2024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администрации 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по </w:t>
      </w:r>
      <w:r w:rsidR="0010755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муниципальному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контролю </w:t>
      </w:r>
      <w:r w:rsidR="002E6ABF" w:rsidRPr="002E6A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="002E6ABF" w:rsidRPr="002E6AB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="00942404">
        <w:rPr>
          <w:rFonts w:ascii="Times New Roman" w:eastAsia="Times New Roman" w:hAnsi="Times New Roman"/>
          <w:sz w:val="28"/>
          <w:szCs w:val="28"/>
          <w:lang w:eastAsia="ru-RU"/>
        </w:rPr>
        <w:t>за 2023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:rsidR="00410AD7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Проведение муниципального</w:t>
      </w:r>
      <w:r w:rsidR="00372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контроля осуществляется в соответствии с: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Конституцией Российской Федерации;</w:t>
      </w:r>
    </w:p>
    <w:p w:rsidR="001F6D39" w:rsidRPr="00E703B1" w:rsidRDefault="00410AD7" w:rsidP="002E6A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6ABF" w:rsidRPr="002E6AB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410AD7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Решением 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>10.12.2021 №18-33Р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75442" w:rsidRPr="0037544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Никольского сельсовета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75442" w:rsidRP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6D39" w:rsidRDefault="001740F4" w:rsidP="00952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52B9A" w:rsidRPr="00952B9A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952B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90D07" w:rsidRPr="00C90D07" w:rsidRDefault="00C90D07" w:rsidP="00C90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C90D07" w:rsidRPr="00C90D07" w:rsidRDefault="00C90D07" w:rsidP="00C90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  1) в области автомобильных дорог и дорожной деятельности, установленных в отношении автомобильных дорог местного муниципального образования 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proofErr w:type="spellStart"/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края) (далее – автомобильные дороги местного значения или автомобильные дороги общего пользования местного значения):</w:t>
      </w:r>
    </w:p>
    <w:p w:rsidR="00C90D07" w:rsidRPr="00C90D07" w:rsidRDefault="00C90D07" w:rsidP="00C90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0D07" w:rsidRPr="00C90D07" w:rsidRDefault="00C90D07" w:rsidP="00C90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  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90D07" w:rsidRDefault="00C90D07" w:rsidP="00C90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  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703B1" w:rsidRPr="00952B9A" w:rsidRDefault="00E703B1" w:rsidP="00952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3B1" w:rsidRPr="00E703B1" w:rsidRDefault="00E703B1" w:rsidP="00E703B1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Плановые контрольные (надзорные) мероприятия при осуществлении  </w:t>
      </w:r>
      <w:r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</w:t>
      </w:r>
      <w:r w:rsidR="00952B9A">
        <w:rPr>
          <w:rFonts w:ascii="Times New Roman" w:eastAsia="Times New Roman" w:hAnsi="Times New Roman"/>
          <w:sz w:val="28"/>
          <w:szCs w:val="28"/>
          <w:lang w:eastAsia="zh-CN"/>
        </w:rPr>
        <w:t xml:space="preserve">контроля </w:t>
      </w:r>
      <w:r w:rsidR="00C90D07" w:rsidRPr="00C90D07">
        <w:rPr>
          <w:rFonts w:ascii="Times New Roman" w:eastAsia="Times New Roman" w:hAnsi="Times New Roman"/>
          <w:sz w:val="28"/>
          <w:szCs w:val="28"/>
          <w:lang w:eastAsia="zh-CN"/>
        </w:rPr>
        <w:t xml:space="preserve">на автомобильном транспорте и дорожном хозяйстве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>не проводятся.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Внеплановые контрольные (надзорные) мероприятия проводятся при наличии оснований, предусмотренных </w:t>
      </w:r>
      <w:hyperlink r:id="rId9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пунктами 1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0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3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1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4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2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5 части 1 статьи 57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</w:t>
      </w:r>
      <w:r w:rsidR="004D78B0">
        <w:rPr>
          <w:rFonts w:ascii="Times New Roman" w:eastAsia="Times New Roman" w:hAnsi="Times New Roman"/>
          <w:sz w:val="28"/>
          <w:szCs w:val="28"/>
          <w:lang w:eastAsia="zh-CN"/>
        </w:rPr>
        <w:t xml:space="preserve"> в Российской Федерации». В 2024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году обращений на проведение внеплановых проверок не поступало.</w:t>
      </w:r>
    </w:p>
    <w:p w:rsidR="001740F4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Профилактические мероприятия </w:t>
      </w:r>
      <w:r w:rsidR="00952B9A">
        <w:rPr>
          <w:rFonts w:ascii="Times New Roman" w:eastAsia="Times New Roman" w:hAnsi="Times New Roman"/>
          <w:sz w:val="28"/>
          <w:szCs w:val="28"/>
          <w:lang w:eastAsia="zh-CN"/>
        </w:rPr>
        <w:t>по Программе профилактик</w:t>
      </w:r>
      <w:r w:rsidR="002E4AAC">
        <w:rPr>
          <w:rFonts w:ascii="Times New Roman" w:eastAsia="Times New Roman" w:hAnsi="Times New Roman"/>
          <w:sz w:val="28"/>
          <w:szCs w:val="28"/>
          <w:lang w:eastAsia="zh-CN"/>
        </w:rPr>
        <w:t>и рисков причинения вреда (ущерба) охраняемым законом ценностям</w:t>
      </w:r>
      <w:r w:rsidR="00A13B22">
        <w:rPr>
          <w:rFonts w:ascii="Times New Roman" w:eastAsia="Times New Roman" w:hAnsi="Times New Roman"/>
          <w:sz w:val="28"/>
          <w:szCs w:val="28"/>
          <w:lang w:eastAsia="zh-CN"/>
        </w:rPr>
        <w:t xml:space="preserve"> в сфере муниципального контроля</w:t>
      </w:r>
      <w:r w:rsidR="00C90D07" w:rsidRP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 и дорожном хозяйстве на территории муниципального образования 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="00C90D07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="002E4AAC">
        <w:rPr>
          <w:rFonts w:ascii="Times New Roman" w:eastAsia="Times New Roman" w:hAnsi="Times New Roman"/>
          <w:sz w:val="28"/>
          <w:szCs w:val="28"/>
          <w:lang w:eastAsia="zh-CN"/>
        </w:rPr>
        <w:t>, не проводились.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703B1" w:rsidRPr="00E703B1" w:rsidSect="00375442">
      <w:footerReference w:type="default" r:id="rId13"/>
      <w:pgSz w:w="11906" w:h="16838"/>
      <w:pgMar w:top="567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01" w:rsidRDefault="00D94C01" w:rsidP="00375442">
      <w:pPr>
        <w:spacing w:after="0" w:line="240" w:lineRule="auto"/>
      </w:pPr>
      <w:r>
        <w:separator/>
      </w:r>
    </w:p>
  </w:endnote>
  <w:endnote w:type="continuationSeparator" w:id="0">
    <w:p w:rsidR="00D94C01" w:rsidRDefault="00D94C01" w:rsidP="0037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940192"/>
      <w:docPartObj>
        <w:docPartGallery w:val="Page Numbers (Bottom of Page)"/>
        <w:docPartUnique/>
      </w:docPartObj>
    </w:sdtPr>
    <w:sdtEndPr/>
    <w:sdtContent>
      <w:p w:rsidR="00375442" w:rsidRDefault="0037544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8B0">
          <w:rPr>
            <w:noProof/>
          </w:rPr>
          <w:t>3</w:t>
        </w:r>
        <w:r>
          <w:fldChar w:fldCharType="end"/>
        </w:r>
      </w:p>
    </w:sdtContent>
  </w:sdt>
  <w:p w:rsidR="00375442" w:rsidRDefault="003754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01" w:rsidRDefault="00D94C01" w:rsidP="00375442">
      <w:pPr>
        <w:spacing w:after="0" w:line="240" w:lineRule="auto"/>
      </w:pPr>
      <w:r>
        <w:separator/>
      </w:r>
    </w:p>
  </w:footnote>
  <w:footnote w:type="continuationSeparator" w:id="0">
    <w:p w:rsidR="00D94C01" w:rsidRDefault="00D94C01" w:rsidP="00375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6F2D"/>
    <w:multiLevelType w:val="hybridMultilevel"/>
    <w:tmpl w:val="AECC5512"/>
    <w:lvl w:ilvl="0" w:tplc="5BB0C9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DA06924"/>
    <w:multiLevelType w:val="hybridMultilevel"/>
    <w:tmpl w:val="E20093DA"/>
    <w:lvl w:ilvl="0" w:tplc="14543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4AB5"/>
    <w:multiLevelType w:val="hybridMultilevel"/>
    <w:tmpl w:val="7532797A"/>
    <w:lvl w:ilvl="0" w:tplc="5ED2FCD0">
      <w:start w:val="1"/>
      <w:numFmt w:val="decimal"/>
      <w:lvlText w:val="%1."/>
      <w:lvlJc w:val="left"/>
      <w:pPr>
        <w:ind w:left="21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49770DF6"/>
    <w:multiLevelType w:val="hybridMultilevel"/>
    <w:tmpl w:val="9A52E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615EC"/>
    <w:multiLevelType w:val="hybridMultilevel"/>
    <w:tmpl w:val="253E30D8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825496B"/>
    <w:multiLevelType w:val="hybridMultilevel"/>
    <w:tmpl w:val="A0185310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8E13FCA"/>
    <w:multiLevelType w:val="hybridMultilevel"/>
    <w:tmpl w:val="9CB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A4245"/>
    <w:multiLevelType w:val="hybridMultilevel"/>
    <w:tmpl w:val="A2D65FCC"/>
    <w:lvl w:ilvl="0" w:tplc="5BB0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4"/>
    <w:rsid w:val="000128A0"/>
    <w:rsid w:val="00020C3F"/>
    <w:rsid w:val="000844CE"/>
    <w:rsid w:val="00107556"/>
    <w:rsid w:val="00131D3F"/>
    <w:rsid w:val="001740F4"/>
    <w:rsid w:val="001F6D39"/>
    <w:rsid w:val="00217F64"/>
    <w:rsid w:val="0023117D"/>
    <w:rsid w:val="002A538F"/>
    <w:rsid w:val="002B582F"/>
    <w:rsid w:val="002E41AD"/>
    <w:rsid w:val="002E4AAC"/>
    <w:rsid w:val="002E6ABF"/>
    <w:rsid w:val="00324A7A"/>
    <w:rsid w:val="00372367"/>
    <w:rsid w:val="00375442"/>
    <w:rsid w:val="00397398"/>
    <w:rsid w:val="003A1155"/>
    <w:rsid w:val="00410AD7"/>
    <w:rsid w:val="00441E88"/>
    <w:rsid w:val="0045291E"/>
    <w:rsid w:val="00482F84"/>
    <w:rsid w:val="004B1692"/>
    <w:rsid w:val="004D78B0"/>
    <w:rsid w:val="00620F2D"/>
    <w:rsid w:val="006D3824"/>
    <w:rsid w:val="006F1ED5"/>
    <w:rsid w:val="00706D59"/>
    <w:rsid w:val="00772F95"/>
    <w:rsid w:val="007F7823"/>
    <w:rsid w:val="00896174"/>
    <w:rsid w:val="008C24C4"/>
    <w:rsid w:val="008F709F"/>
    <w:rsid w:val="00942404"/>
    <w:rsid w:val="00952B9A"/>
    <w:rsid w:val="00974A9E"/>
    <w:rsid w:val="009B2BAA"/>
    <w:rsid w:val="00A13B22"/>
    <w:rsid w:val="00A33E40"/>
    <w:rsid w:val="00A74998"/>
    <w:rsid w:val="00B569FF"/>
    <w:rsid w:val="00B576A0"/>
    <w:rsid w:val="00BB29C2"/>
    <w:rsid w:val="00BD3FCF"/>
    <w:rsid w:val="00BE6B1E"/>
    <w:rsid w:val="00C90D07"/>
    <w:rsid w:val="00CC4BDA"/>
    <w:rsid w:val="00CD307A"/>
    <w:rsid w:val="00CF3497"/>
    <w:rsid w:val="00D12F70"/>
    <w:rsid w:val="00D376C8"/>
    <w:rsid w:val="00D4779C"/>
    <w:rsid w:val="00D53BCC"/>
    <w:rsid w:val="00D5706F"/>
    <w:rsid w:val="00D6459B"/>
    <w:rsid w:val="00D94C01"/>
    <w:rsid w:val="00DC677F"/>
    <w:rsid w:val="00DD17C7"/>
    <w:rsid w:val="00DD4A34"/>
    <w:rsid w:val="00E27D47"/>
    <w:rsid w:val="00E339F1"/>
    <w:rsid w:val="00E703B1"/>
    <w:rsid w:val="00E7564C"/>
    <w:rsid w:val="00F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909F"/>
  <w15:docId w15:val="{5B7FF721-B6C8-455B-BDD8-C8E494E4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4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27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 Spacing"/>
    <w:uiPriority w:val="1"/>
    <w:qFormat/>
    <w:rsid w:val="0037544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7">
    <w:name w:val="Hyperlink"/>
    <w:basedOn w:val="a0"/>
    <w:uiPriority w:val="99"/>
    <w:semiHidden/>
    <w:unhideWhenUsed/>
    <w:rsid w:val="0037544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7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544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7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54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skij-r04.gosweb.gosuslugi.ru/&#1072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2025-03-13T04:14:00Z</cp:lastPrinted>
  <dcterms:created xsi:type="dcterms:W3CDTF">2024-03-01T04:00:00Z</dcterms:created>
  <dcterms:modified xsi:type="dcterms:W3CDTF">2025-03-13T04:14:00Z</dcterms:modified>
</cp:coreProperties>
</file>